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F3344">
        <w:rPr>
          <w:rFonts w:ascii="GHEA Grapalat" w:hAnsi="GHEA Grapalat" w:cs="Sylfaen"/>
          <w:sz w:val="24"/>
          <w:szCs w:val="24"/>
          <w:lang w:val="en-US"/>
        </w:rPr>
        <w:t>1</w:t>
      </w:r>
      <w:r w:rsidR="00AB2FAF">
        <w:rPr>
          <w:rFonts w:ascii="GHEA Grapalat" w:hAnsi="GHEA Grapalat" w:cs="Sylfaen"/>
          <w:sz w:val="24"/>
          <w:szCs w:val="24"/>
          <w:lang w:val="en-US"/>
        </w:rPr>
        <w:t>9</w:t>
      </w:r>
      <w:r w:rsidR="00885803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5F3344" w:rsidRPr="007E3BCF" w:rsidRDefault="008553A6" w:rsidP="005F3344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85803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Որսկանյան</w:t>
      </w:r>
      <w:proofErr w:type="spellEnd"/>
      <w:r w:rsidR="008858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Ալեքսան</w:t>
      </w:r>
      <w:proofErr w:type="spellEnd"/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25EA1" w:rsidRDefault="005E177B" w:rsidP="00725EA1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B2FAF" w:rsidRPr="00AB2FA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քննչական</w:t>
      </w:r>
      <w:proofErr w:type="spellEnd"/>
      <w:r w:rsidR="008858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725EA1" w:rsidRPr="00725169" w:rsidRDefault="00725EA1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116980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885803">
        <w:rPr>
          <w:rFonts w:ascii="GHEA Grapalat" w:hAnsi="GHEA Grapalat" w:cs="Sylfaen"/>
          <w:sz w:val="24"/>
          <w:szCs w:val="24"/>
          <w:lang w:val="en-US"/>
        </w:rPr>
        <w:t>ՀՀՔԿ-ՄԱԾՁԲ-ՏՎ-20/1</w:t>
      </w:r>
      <w:r w:rsidR="00AB2F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88580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85803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88580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8580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725EA1">
      <w:pgSz w:w="12240" w:h="15840"/>
      <w:pgMar w:top="540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D0A0A"/>
    <w:rsid w:val="000E1EAF"/>
    <w:rsid w:val="000F4D5D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85803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A0C"/>
    <w:rsid w:val="009E4970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95A88"/>
    <w:rsid w:val="00B97C89"/>
    <w:rsid w:val="00BA2974"/>
    <w:rsid w:val="00BB186A"/>
    <w:rsid w:val="00BC2E51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61D67"/>
    <w:rsid w:val="00C660D5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D317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788</cp:revision>
  <cp:lastPrinted>2020-08-24T09:10:00Z</cp:lastPrinted>
  <dcterms:created xsi:type="dcterms:W3CDTF">2016-04-19T09:12:00Z</dcterms:created>
  <dcterms:modified xsi:type="dcterms:W3CDTF">2020-08-24T09:15:00Z</dcterms:modified>
</cp:coreProperties>
</file>