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 սույն տեքստը հաստատված է գնահատող հանձնաժողովի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20</w:t>
      </w:r>
      <w:r w:rsidR="00BF14F6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2</w:t>
      </w:r>
      <w:r w:rsidR="00D924B0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3</w:t>
      </w:r>
      <w:r w:rsidR="00BF14F6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թվականի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="00D924B0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փետվարի</w:t>
      </w:r>
      <w:proofErr w:type="spellEnd"/>
      <w:r w:rsidR="00D924B0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3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-ի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թիվ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1337CA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1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որոշմամբ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և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հրապարակվում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է 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“Գնումների մասին” ՀՀ օրենքի 29-րդ հոդվածի համաձայն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DC7DB1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ԵՔ-</w:t>
      </w:r>
      <w:r w:rsidR="00D924B0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ԷԱՃԾՁԲ-23/35</w:t>
      </w:r>
    </w:p>
    <w:p w:rsidR="00A13798" w:rsidRPr="004421E5" w:rsidRDefault="00A13798" w:rsidP="00A13798">
      <w:pPr>
        <w:rPr>
          <w:rFonts w:ascii="GHEA Grapalat" w:hAnsi="GHEA Grapalat" w:cs="Sylfaen"/>
        </w:rPr>
      </w:pPr>
    </w:p>
    <w:p w:rsidR="00A13798" w:rsidRPr="00DC7DB1" w:rsidRDefault="00A13798" w:rsidP="001337CA">
      <w:pPr>
        <w:ind w:firstLine="709"/>
        <w:jc w:val="both"/>
        <w:rPr>
          <w:rFonts w:ascii="GHEA Grapalat" w:hAnsi="GHEA Grapalat" w:cs="Times New Roman"/>
          <w:sz w:val="20"/>
          <w:szCs w:val="24"/>
          <w:lang w:val="hy-AM"/>
        </w:rPr>
      </w:pPr>
      <w:r w:rsidRPr="00DC7DB1">
        <w:rPr>
          <w:rFonts w:ascii="GHEA Grapalat" w:hAnsi="GHEA Grapalat" w:cs="Times New Roman"/>
          <w:sz w:val="20"/>
          <w:szCs w:val="24"/>
          <w:lang w:val="hy-AM"/>
        </w:rPr>
        <w:tab/>
      </w:r>
      <w:r w:rsidR="001337CA" w:rsidRPr="00DC7DB1">
        <w:rPr>
          <w:rFonts w:ascii="GHEA Grapalat" w:hAnsi="GHEA Grapalat" w:cs="Times New Roman"/>
          <w:sz w:val="20"/>
          <w:szCs w:val="24"/>
          <w:lang w:val="hy-AM"/>
        </w:rPr>
        <w:t>Երևանի քաղաքապետարանի</w:t>
      </w:r>
      <w:r w:rsidRPr="00DC7DB1">
        <w:rPr>
          <w:rFonts w:ascii="GHEA Grapalat" w:hAnsi="GHEA Grapalat" w:cs="Times New Roman"/>
          <w:sz w:val="20"/>
          <w:szCs w:val="24"/>
          <w:lang w:val="hy-AM"/>
        </w:rPr>
        <w:t xml:space="preserve"> կարիքների համար </w:t>
      </w:r>
      <w:r w:rsidR="00D924B0" w:rsidRPr="00D924B0">
        <w:rPr>
          <w:rFonts w:ascii="GHEA Grapalat" w:hAnsi="GHEA Grapalat" w:cs="Times New Roman"/>
          <w:sz w:val="20"/>
          <w:szCs w:val="24"/>
          <w:lang w:val="hy-AM"/>
        </w:rPr>
        <w:br/>
      </w:r>
      <w:proofErr w:type="spellStart"/>
      <w:r w:rsidR="00D924B0" w:rsidRPr="00D924B0">
        <w:rPr>
          <w:rFonts w:ascii="GHEA Grapalat" w:hAnsi="GHEA Grapalat" w:cs="Times New Roman"/>
          <w:sz w:val="20"/>
          <w:szCs w:val="24"/>
          <w:lang w:val="hy-AM"/>
        </w:rPr>
        <w:t>Երևան</w:t>
      </w:r>
      <w:proofErr w:type="spellEnd"/>
      <w:r w:rsidR="00D924B0" w:rsidRPr="00D924B0">
        <w:rPr>
          <w:rFonts w:ascii="GHEA Grapalat" w:hAnsi="GHEA Grapalat" w:cs="Times New Roman"/>
          <w:sz w:val="20"/>
          <w:szCs w:val="24"/>
          <w:lang w:val="hy-AM"/>
        </w:rPr>
        <w:t xml:space="preserve"> </w:t>
      </w:r>
      <w:proofErr w:type="spellStart"/>
      <w:r w:rsidR="00D924B0" w:rsidRPr="00D924B0">
        <w:rPr>
          <w:rFonts w:ascii="GHEA Grapalat" w:hAnsi="GHEA Grapalat" w:cs="Times New Roman"/>
          <w:sz w:val="20"/>
          <w:szCs w:val="24"/>
          <w:lang w:val="hy-AM"/>
        </w:rPr>
        <w:t>քաղաքում</w:t>
      </w:r>
      <w:proofErr w:type="spellEnd"/>
      <w:r w:rsidR="00D924B0" w:rsidRPr="00D924B0">
        <w:rPr>
          <w:rFonts w:ascii="GHEA Grapalat" w:hAnsi="GHEA Grapalat" w:cs="Times New Roman"/>
          <w:sz w:val="20"/>
          <w:szCs w:val="24"/>
          <w:lang w:val="hy-AM"/>
        </w:rPr>
        <w:t xml:space="preserve"> </w:t>
      </w:r>
      <w:proofErr w:type="spellStart"/>
      <w:r w:rsidR="00D924B0" w:rsidRPr="00D924B0">
        <w:rPr>
          <w:rFonts w:ascii="GHEA Grapalat" w:hAnsi="GHEA Grapalat" w:cs="Times New Roman"/>
          <w:sz w:val="20"/>
          <w:szCs w:val="24"/>
          <w:lang w:val="hy-AM"/>
        </w:rPr>
        <w:t>կանգնակների</w:t>
      </w:r>
      <w:proofErr w:type="spellEnd"/>
      <w:r w:rsidR="00D924B0" w:rsidRPr="00D924B0">
        <w:rPr>
          <w:rFonts w:ascii="GHEA Grapalat" w:hAnsi="GHEA Grapalat" w:cs="Times New Roman"/>
          <w:sz w:val="20"/>
          <w:szCs w:val="24"/>
          <w:lang w:val="hy-AM"/>
        </w:rPr>
        <w:t xml:space="preserve"> </w:t>
      </w:r>
      <w:proofErr w:type="spellStart"/>
      <w:r w:rsidR="00D924B0" w:rsidRPr="00D924B0">
        <w:rPr>
          <w:rFonts w:ascii="GHEA Grapalat" w:hAnsi="GHEA Grapalat" w:cs="Times New Roman"/>
          <w:sz w:val="20"/>
          <w:szCs w:val="24"/>
          <w:lang w:val="hy-AM"/>
        </w:rPr>
        <w:t>ներկման</w:t>
      </w:r>
      <w:proofErr w:type="spellEnd"/>
      <w:r w:rsidR="00D924B0" w:rsidRPr="00D924B0">
        <w:rPr>
          <w:rFonts w:ascii="GHEA Grapalat" w:hAnsi="GHEA Grapalat" w:cs="Times New Roman"/>
          <w:sz w:val="20"/>
          <w:szCs w:val="24"/>
          <w:lang w:val="hy-AM"/>
        </w:rPr>
        <w:t xml:space="preserve"> </w:t>
      </w:r>
      <w:proofErr w:type="spellStart"/>
      <w:r w:rsidR="00D924B0" w:rsidRPr="00D924B0">
        <w:rPr>
          <w:rFonts w:ascii="GHEA Grapalat" w:hAnsi="GHEA Grapalat" w:cs="Times New Roman"/>
          <w:sz w:val="20"/>
          <w:szCs w:val="24"/>
          <w:lang w:val="hy-AM"/>
        </w:rPr>
        <w:t>ծառայությունների</w:t>
      </w:r>
      <w:proofErr w:type="spellEnd"/>
      <w:r w:rsidR="00670F9C" w:rsidRPr="00DC7DB1">
        <w:rPr>
          <w:rFonts w:ascii="GHEA Grapalat" w:hAnsi="GHEA Grapalat" w:cs="Times New Roman"/>
          <w:sz w:val="20"/>
          <w:szCs w:val="24"/>
          <w:lang w:val="hy-AM"/>
        </w:rPr>
        <w:t xml:space="preserve"> </w:t>
      </w:r>
      <w:r w:rsidRPr="00DC7DB1">
        <w:rPr>
          <w:rFonts w:ascii="GHEA Grapalat" w:hAnsi="GHEA Grapalat" w:cs="Times New Roman"/>
          <w:sz w:val="20"/>
          <w:szCs w:val="24"/>
          <w:lang w:val="hy-AM"/>
        </w:rPr>
        <w:t xml:space="preserve">ձեռքբերման նպատակով կազմակերպված </w:t>
      </w:r>
      <w:r w:rsidR="00D924B0" w:rsidRPr="00D924B0">
        <w:rPr>
          <w:rFonts w:ascii="GHEA Grapalat" w:hAnsi="GHEA Grapalat" w:cs="Times New Roman"/>
          <w:sz w:val="20"/>
          <w:szCs w:val="24"/>
          <w:lang w:val="hy-AM"/>
        </w:rPr>
        <w:t>ԵՔ-ԷԱՃԾՁԲ-23/35</w:t>
      </w:r>
      <w:r w:rsidR="00D924B0" w:rsidRPr="00D924B0">
        <w:rPr>
          <w:rFonts w:ascii="GHEA Grapalat" w:hAnsi="GHEA Grapalat" w:cs="Times New Roman"/>
          <w:sz w:val="20"/>
          <w:szCs w:val="24"/>
          <w:lang w:val="hy-AM"/>
        </w:rPr>
        <w:t xml:space="preserve"> </w:t>
      </w:r>
      <w:r w:rsidRPr="00DC7DB1">
        <w:rPr>
          <w:rFonts w:ascii="GHEA Grapalat" w:hAnsi="GHEA Grapalat" w:cs="Times New Roman"/>
          <w:sz w:val="20"/>
          <w:szCs w:val="24"/>
          <w:lang w:val="hy-AM"/>
        </w:rPr>
        <w:t>ծածկագրով գնման ընթացակարգի գնահատող հանձնաժողովը ստորև ներկայացնում է նույն ծածկագրով հրավերի վերաբերյալ հարցադրումները և դրանց վերաբերյալ  տրամադրված պարզաբանումները`</w:t>
      </w:r>
      <w:bookmarkStart w:id="0" w:name="_GoBack"/>
      <w:bookmarkEnd w:id="0"/>
    </w:p>
    <w:p w:rsidR="001337CA" w:rsidRPr="00DC7DB1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Times New Roman"/>
          <w:b/>
          <w:sz w:val="20"/>
          <w:szCs w:val="24"/>
          <w:lang w:val="hy-AM"/>
        </w:rPr>
      </w:pPr>
      <w:r w:rsidRPr="00DC7DB1">
        <w:rPr>
          <w:rFonts w:ascii="GHEA Grapalat" w:hAnsi="GHEA Grapalat" w:cs="Times New Roman"/>
          <w:b/>
          <w:sz w:val="20"/>
          <w:szCs w:val="24"/>
          <w:lang w:val="hy-AM"/>
        </w:rPr>
        <w:t xml:space="preserve">Հարցադրում </w:t>
      </w:r>
    </w:p>
    <w:p w:rsidR="00DC7DB1" w:rsidRPr="00DC7DB1" w:rsidRDefault="00DC7DB1" w:rsidP="00DC7DB1">
      <w:pPr>
        <w:rPr>
          <w:rFonts w:ascii="GHEA Grapalat" w:hAnsi="GHEA Grapalat" w:cs="Times New Roman"/>
          <w:sz w:val="20"/>
          <w:szCs w:val="24"/>
          <w:lang w:val="hy-AM"/>
        </w:rPr>
      </w:pPr>
      <w:r w:rsidRPr="00DC7DB1">
        <w:rPr>
          <w:rFonts w:ascii="GHEA Grapalat" w:hAnsi="GHEA Grapalat" w:cs="Times New Roman"/>
          <w:sz w:val="20"/>
          <w:szCs w:val="24"/>
          <w:lang w:val="hy-AM"/>
        </w:rPr>
        <w:t>Խնդրում ենք տալ պարզաբանում</w:t>
      </w:r>
      <w:r w:rsidRPr="00DC5AE6">
        <w:rPr>
          <w:rFonts w:ascii="MS Mincho" w:eastAsia="MS Mincho" w:hAnsi="MS Mincho" w:cs="MS Mincho" w:hint="eastAsia"/>
          <w:sz w:val="20"/>
          <w:szCs w:val="24"/>
          <w:lang w:val="hy-AM"/>
        </w:rPr>
        <w:t>․</w:t>
      </w:r>
    </w:p>
    <w:p w:rsidR="00D924B0" w:rsidRPr="00B5376A" w:rsidRDefault="00D924B0" w:rsidP="00D924B0">
      <w:pPr>
        <w:rPr>
          <w:rFonts w:ascii="GHEA Grapalat" w:hAnsi="GHEA Grapalat"/>
          <w:szCs w:val="24"/>
          <w:lang w:val="hy-AM"/>
        </w:rPr>
      </w:pP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ԵՔ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>-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ԷԱՃԾՁԲ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-23/35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ծածկագրով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հրավերի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մեջ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նշված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չէ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աշխատանքների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նվազագույն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չափը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խնդրում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եմ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պառզաբանել</w:t>
      </w:r>
    </w:p>
    <w:p w:rsidR="001337CA" w:rsidRPr="005A201E" w:rsidRDefault="00A13798" w:rsidP="00DC7DB1">
      <w:pPr>
        <w:jc w:val="both"/>
        <w:rPr>
          <w:rFonts w:ascii="GHEA Grapalat" w:hAnsi="GHEA Grapalat" w:cs="Times New Roman"/>
          <w:b/>
          <w:sz w:val="20"/>
          <w:szCs w:val="24"/>
          <w:lang w:val="hy-AM"/>
        </w:rPr>
      </w:pPr>
      <w:r w:rsidRPr="005A201E">
        <w:rPr>
          <w:rFonts w:ascii="GHEA Grapalat" w:hAnsi="GHEA Grapalat" w:cs="Times New Roman"/>
          <w:b/>
          <w:sz w:val="20"/>
          <w:szCs w:val="24"/>
          <w:lang w:val="hy-AM"/>
        </w:rPr>
        <w:t xml:space="preserve">Պարզաբանում  </w:t>
      </w:r>
    </w:p>
    <w:p w:rsidR="00D924B0" w:rsidRDefault="00D924B0" w:rsidP="003D577F">
      <w:pPr>
        <w:spacing w:after="0"/>
        <w:jc w:val="both"/>
        <w:rPr>
          <w:rFonts w:ascii="Sylfaen" w:hAnsi="Sylfaen" w:cs="Calibri"/>
          <w:color w:val="37474F"/>
          <w:sz w:val="23"/>
          <w:szCs w:val="23"/>
          <w:shd w:val="clear" w:color="auto" w:fill="FFFFFF"/>
          <w:lang w:val="hy-AM"/>
        </w:rPr>
      </w:pPr>
      <w:r w:rsidRPr="00BB2022">
        <w:rPr>
          <w:rFonts w:ascii="GHEA Grapalat" w:hAnsi="GHEA Grapalat"/>
          <w:lang w:val="hy-AM"/>
        </w:rPr>
        <w:t xml:space="preserve">Ի պատասխան Ձեր հարցմանը տեղեկացնում ենք, </w:t>
      </w:r>
      <w:r w:rsidRPr="00B5376A">
        <w:rPr>
          <w:rFonts w:ascii="GHEA Grapalat" w:hAnsi="GHEA Grapalat"/>
          <w:lang w:val="hy-AM"/>
        </w:rPr>
        <w:t>ա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ռաջադրանքով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նախատեսված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ներկման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առավելագույն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քանակը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1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աշխատանքային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օրվա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կտրվածքով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կարող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է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լինել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մինչև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200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քմ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,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իսկ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ներկման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ենթակա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ընդհանուր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քանակը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մինչև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 xml:space="preserve"> 3500 </w:t>
      </w:r>
      <w:r w:rsidRPr="00B5376A">
        <w:rPr>
          <w:rFonts w:ascii="Sylfaen" w:hAnsi="Sylfaen" w:cs="Sylfaen"/>
          <w:color w:val="37474F"/>
          <w:sz w:val="23"/>
          <w:szCs w:val="23"/>
          <w:shd w:val="clear" w:color="auto" w:fill="FFFFFF"/>
          <w:lang w:val="hy-AM"/>
        </w:rPr>
        <w:t>քմ</w:t>
      </w:r>
      <w:r w:rsidRPr="00B5376A">
        <w:rPr>
          <w:rFonts w:ascii="Calibri" w:hAnsi="Calibri" w:cs="Calibri"/>
          <w:color w:val="37474F"/>
          <w:sz w:val="23"/>
          <w:szCs w:val="23"/>
          <w:shd w:val="clear" w:color="auto" w:fill="FFFFFF"/>
          <w:lang w:val="hy-AM"/>
        </w:rPr>
        <w:t>:</w:t>
      </w:r>
    </w:p>
    <w:p w:rsidR="00A13798" w:rsidRPr="00DC7DB1" w:rsidRDefault="00A13798" w:rsidP="003D577F">
      <w:pPr>
        <w:spacing w:after="0"/>
        <w:jc w:val="both"/>
        <w:rPr>
          <w:rFonts w:ascii="GHEA Grapalat" w:hAnsi="GHEA Grapalat" w:cs="Times New Roman"/>
          <w:sz w:val="20"/>
          <w:szCs w:val="24"/>
          <w:lang w:val="hy-AM"/>
        </w:rPr>
      </w:pPr>
      <w:r w:rsidRPr="00DC7DB1">
        <w:rPr>
          <w:rFonts w:ascii="GHEA Grapalat" w:hAnsi="GHEA Grapalat" w:cs="Times New Roman"/>
          <w:sz w:val="20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D924B0" w:rsidRPr="00D924B0">
        <w:rPr>
          <w:rFonts w:ascii="GHEA Grapalat" w:hAnsi="GHEA Grapalat" w:cs="Sylfaen"/>
          <w:lang w:val="hy-AM"/>
        </w:rPr>
        <w:t>ԵՔ-</w:t>
      </w:r>
      <w:r w:rsidR="00D924B0" w:rsidRPr="00D924B0">
        <w:rPr>
          <w:rFonts w:ascii="GHEA Grapalat" w:hAnsi="GHEA Grapalat" w:cs="Sylfaen"/>
          <w:b/>
          <w:lang w:val="hy-AM"/>
        </w:rPr>
        <w:t>ԷԱՃԾՁԲ-23/35</w:t>
      </w:r>
      <w:r w:rsidR="001337CA" w:rsidRPr="00DC7DB1">
        <w:rPr>
          <w:rFonts w:ascii="GHEA Grapalat" w:hAnsi="GHEA Grapalat" w:cs="Times New Roman"/>
          <w:sz w:val="20"/>
          <w:szCs w:val="24"/>
          <w:lang w:val="hy-AM"/>
        </w:rPr>
        <w:t xml:space="preserve"> </w:t>
      </w:r>
      <w:r w:rsidRPr="00DC7DB1">
        <w:rPr>
          <w:rFonts w:ascii="GHEA Grapalat" w:hAnsi="GHEA Grapalat" w:cs="Times New Roman"/>
          <w:sz w:val="20"/>
          <w:szCs w:val="24"/>
          <w:lang w:val="hy-AM"/>
        </w:rPr>
        <w:t>ծածկագրով գնահատող հանձնաժողովի քարտուղար</w:t>
      </w:r>
      <w:r w:rsidR="001337CA" w:rsidRPr="00DC7DB1">
        <w:rPr>
          <w:rFonts w:ascii="GHEA Grapalat" w:hAnsi="GHEA Grapalat" w:cs="Times New Roman"/>
          <w:sz w:val="20"/>
          <w:szCs w:val="24"/>
          <w:lang w:val="hy-AM"/>
        </w:rPr>
        <w:t xml:space="preserve"> </w:t>
      </w:r>
      <w:r w:rsidR="002C1CB0" w:rsidRPr="00DC7DB1">
        <w:rPr>
          <w:rFonts w:ascii="GHEA Grapalat" w:hAnsi="GHEA Grapalat" w:cs="Times New Roman"/>
          <w:sz w:val="20"/>
          <w:szCs w:val="24"/>
          <w:lang w:val="hy-AM"/>
        </w:rPr>
        <w:t>Ս. Եղիազարյանին:</w:t>
      </w:r>
    </w:p>
    <w:p w:rsidR="00A13798" w:rsidRPr="00DC7DB1" w:rsidRDefault="00A13798" w:rsidP="00A13798">
      <w:pPr>
        <w:ind w:firstLine="709"/>
        <w:jc w:val="both"/>
        <w:rPr>
          <w:rFonts w:ascii="GHEA Grapalat" w:hAnsi="GHEA Grapalat" w:cs="Times New Roman"/>
          <w:sz w:val="20"/>
          <w:szCs w:val="24"/>
          <w:lang w:val="hy-AM"/>
        </w:rPr>
      </w:pPr>
      <w:r w:rsidRPr="00DC7DB1">
        <w:rPr>
          <w:rFonts w:ascii="GHEA Grapalat" w:hAnsi="GHEA Grapalat" w:cs="Times New Roman"/>
          <w:sz w:val="20"/>
          <w:szCs w:val="24"/>
          <w:lang w:val="hy-AM"/>
        </w:rPr>
        <w:tab/>
      </w:r>
      <w:r w:rsidRPr="00DC7DB1">
        <w:rPr>
          <w:rFonts w:ascii="GHEA Grapalat" w:hAnsi="GHEA Grapalat" w:cs="Times New Roman"/>
          <w:sz w:val="20"/>
          <w:szCs w:val="24"/>
          <w:lang w:val="hy-AM"/>
        </w:rPr>
        <w:tab/>
      </w:r>
      <w:r w:rsidRPr="00DC7DB1">
        <w:rPr>
          <w:rFonts w:ascii="GHEA Grapalat" w:hAnsi="GHEA Grapalat" w:cs="Times New Roman"/>
          <w:sz w:val="20"/>
          <w:szCs w:val="24"/>
          <w:lang w:val="hy-AM"/>
        </w:rPr>
        <w:tab/>
      </w:r>
      <w:r w:rsidRPr="00DC7DB1">
        <w:rPr>
          <w:rFonts w:ascii="GHEA Grapalat" w:hAnsi="GHEA Grapalat" w:cs="Times New Roman"/>
          <w:sz w:val="20"/>
          <w:szCs w:val="24"/>
          <w:lang w:val="hy-AM"/>
        </w:rPr>
        <w:tab/>
      </w:r>
      <w:r w:rsidRPr="00DC7DB1">
        <w:rPr>
          <w:rFonts w:ascii="GHEA Grapalat" w:hAnsi="GHEA Grapalat" w:cs="Times New Roman"/>
          <w:sz w:val="20"/>
          <w:szCs w:val="24"/>
          <w:lang w:val="hy-AM"/>
        </w:rPr>
        <w:tab/>
      </w:r>
      <w:r w:rsidRPr="00DC7DB1">
        <w:rPr>
          <w:rFonts w:ascii="GHEA Grapalat" w:hAnsi="GHEA Grapalat" w:cs="Times New Roman"/>
          <w:sz w:val="20"/>
          <w:szCs w:val="24"/>
          <w:lang w:val="hy-AM"/>
        </w:rPr>
        <w:tab/>
      </w:r>
      <w:r w:rsidRPr="00DC7DB1">
        <w:rPr>
          <w:rFonts w:ascii="GHEA Grapalat" w:hAnsi="GHEA Grapalat" w:cs="Times New Roman"/>
          <w:sz w:val="20"/>
          <w:szCs w:val="24"/>
          <w:lang w:val="hy-AM"/>
        </w:rPr>
        <w:tab/>
      </w:r>
      <w:r w:rsidRPr="00DC7DB1">
        <w:rPr>
          <w:rFonts w:ascii="GHEA Grapalat" w:hAnsi="GHEA Grapalat" w:cs="Times New Roman"/>
          <w:sz w:val="20"/>
          <w:szCs w:val="24"/>
          <w:lang w:val="hy-AM"/>
        </w:rPr>
        <w:tab/>
      </w:r>
      <w:r w:rsidRPr="00DC7DB1">
        <w:rPr>
          <w:rFonts w:ascii="GHEA Grapalat" w:hAnsi="GHEA Grapalat" w:cs="Times New Roman"/>
          <w:sz w:val="20"/>
          <w:szCs w:val="24"/>
          <w:lang w:val="hy-AM"/>
        </w:rPr>
        <w:tab/>
      </w:r>
    </w:p>
    <w:p w:rsidR="00A13798" w:rsidRPr="00DC7DB1" w:rsidRDefault="00A13798" w:rsidP="00A13798">
      <w:pPr>
        <w:spacing w:after="240" w:line="360" w:lineRule="auto"/>
        <w:ind w:firstLine="709"/>
        <w:jc w:val="both"/>
        <w:rPr>
          <w:rFonts w:ascii="GHEA Grapalat" w:hAnsi="GHEA Grapalat" w:cs="Times New Roman"/>
          <w:sz w:val="20"/>
          <w:szCs w:val="24"/>
          <w:lang w:val="hy-AM"/>
        </w:rPr>
      </w:pPr>
      <w:r w:rsidRPr="00DC7DB1">
        <w:rPr>
          <w:rFonts w:ascii="GHEA Grapalat" w:hAnsi="GHEA Grapalat" w:cs="Times New Roman"/>
          <w:sz w:val="20"/>
          <w:szCs w:val="24"/>
          <w:lang w:val="hy-AM"/>
        </w:rPr>
        <w:t xml:space="preserve">Հեռախոս՝ </w:t>
      </w:r>
      <w:r w:rsidR="001337CA" w:rsidRPr="00DC7DB1">
        <w:rPr>
          <w:rFonts w:ascii="GHEA Grapalat" w:hAnsi="GHEA Grapalat" w:cs="Times New Roman"/>
          <w:sz w:val="20"/>
          <w:szCs w:val="24"/>
          <w:lang w:val="hy-AM"/>
        </w:rPr>
        <w:t>011514</w:t>
      </w:r>
      <w:r w:rsidR="004D0C09" w:rsidRPr="00DC7DB1">
        <w:rPr>
          <w:rFonts w:ascii="GHEA Grapalat" w:hAnsi="GHEA Grapalat" w:cs="Times New Roman"/>
          <w:sz w:val="20"/>
          <w:szCs w:val="24"/>
          <w:lang w:val="hy-AM"/>
        </w:rPr>
        <w:t>194</w:t>
      </w:r>
      <w:r w:rsidRPr="00DC7DB1">
        <w:rPr>
          <w:rFonts w:ascii="GHEA Grapalat" w:hAnsi="GHEA Grapalat" w:cs="Times New Roman"/>
          <w:sz w:val="20"/>
          <w:szCs w:val="24"/>
          <w:lang w:val="hy-AM"/>
        </w:rPr>
        <w:t>։</w:t>
      </w:r>
    </w:p>
    <w:p w:rsidR="00AC37A6" w:rsidRPr="00DC7DB1" w:rsidRDefault="00A13798" w:rsidP="00000F02">
      <w:pPr>
        <w:spacing w:after="0" w:line="240" w:lineRule="auto"/>
        <w:ind w:firstLine="709"/>
        <w:jc w:val="both"/>
        <w:rPr>
          <w:rFonts w:ascii="GHEA Grapalat" w:hAnsi="GHEA Grapalat" w:cs="Times New Roman"/>
          <w:sz w:val="20"/>
          <w:szCs w:val="24"/>
          <w:lang w:val="hy-AM"/>
        </w:rPr>
      </w:pPr>
      <w:r w:rsidRPr="00DC7DB1">
        <w:rPr>
          <w:rFonts w:ascii="GHEA Grapalat" w:hAnsi="GHEA Grapalat" w:cs="Times New Roman"/>
          <w:sz w:val="20"/>
          <w:szCs w:val="24"/>
          <w:lang w:val="hy-AM"/>
        </w:rPr>
        <w:t xml:space="preserve">Էլեկոտրանային փոստ՝ </w:t>
      </w:r>
      <w:r w:rsidR="002C1CB0" w:rsidRPr="00DC7DB1">
        <w:rPr>
          <w:rFonts w:ascii="GHEA Grapalat" w:hAnsi="GHEA Grapalat" w:cs="Times New Roman"/>
          <w:sz w:val="20"/>
          <w:szCs w:val="24"/>
          <w:lang w:val="hy-AM"/>
        </w:rPr>
        <w:t>syuzanna.yeghiazaryan</w:t>
      </w:r>
      <w:r w:rsidR="001337CA" w:rsidRPr="00DC7DB1">
        <w:rPr>
          <w:rFonts w:ascii="GHEA Grapalat" w:hAnsi="GHEA Grapalat" w:cs="Times New Roman"/>
          <w:sz w:val="20"/>
          <w:szCs w:val="24"/>
          <w:lang w:val="hy-AM"/>
        </w:rPr>
        <w:t>@yerevan.am</w:t>
      </w:r>
      <w:r w:rsidRPr="00DC7DB1">
        <w:rPr>
          <w:rFonts w:ascii="GHEA Grapalat" w:hAnsi="GHEA Grapalat" w:cs="Times New Roman"/>
          <w:sz w:val="20"/>
          <w:szCs w:val="24"/>
          <w:lang w:val="hy-AM"/>
        </w:rPr>
        <w:t>։</w:t>
      </w:r>
      <w:r w:rsidRPr="00DC7DB1">
        <w:rPr>
          <w:rFonts w:ascii="GHEA Grapalat" w:hAnsi="GHEA Grapalat" w:cs="Times New Roman"/>
          <w:sz w:val="20"/>
          <w:szCs w:val="24"/>
          <w:lang w:val="hy-AM"/>
        </w:rPr>
        <w:tab/>
      </w:r>
      <w:r w:rsidR="00233D97" w:rsidRPr="00DC7DB1">
        <w:rPr>
          <w:rFonts w:ascii="GHEA Grapalat" w:hAnsi="GHEA Grapalat" w:cs="Times New Roman"/>
          <w:sz w:val="20"/>
          <w:szCs w:val="24"/>
          <w:lang w:val="hy-AM"/>
        </w:rPr>
        <w:t xml:space="preserve"> </w:t>
      </w:r>
    </w:p>
    <w:sectPr w:rsidR="00AC37A6" w:rsidRPr="00DC7DB1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F3" w:rsidRDefault="000C50F3" w:rsidP="001805F6">
      <w:pPr>
        <w:spacing w:after="0" w:line="240" w:lineRule="auto"/>
      </w:pPr>
      <w:r>
        <w:separator/>
      </w:r>
    </w:p>
  </w:endnote>
  <w:endnote w:type="continuationSeparator" w:id="0">
    <w:p w:rsidR="000C50F3" w:rsidRDefault="000C50F3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6E55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0C50F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0C50F3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0C50F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F3" w:rsidRDefault="000C50F3" w:rsidP="001805F6">
      <w:pPr>
        <w:spacing w:after="0" w:line="240" w:lineRule="auto"/>
      </w:pPr>
      <w:r>
        <w:separator/>
      </w:r>
    </w:p>
  </w:footnote>
  <w:footnote w:type="continuationSeparator" w:id="0">
    <w:p w:rsidR="000C50F3" w:rsidRDefault="000C50F3" w:rsidP="0018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E1E2E"/>
    <w:multiLevelType w:val="hybridMultilevel"/>
    <w:tmpl w:val="E63AF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65883"/>
    <w:multiLevelType w:val="hybridMultilevel"/>
    <w:tmpl w:val="50D8DBF4"/>
    <w:lvl w:ilvl="0" w:tplc="0D944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00F02"/>
    <w:rsid w:val="0006798B"/>
    <w:rsid w:val="000C50F3"/>
    <w:rsid w:val="00130930"/>
    <w:rsid w:val="001337CA"/>
    <w:rsid w:val="00172D24"/>
    <w:rsid w:val="001805F6"/>
    <w:rsid w:val="001B396B"/>
    <w:rsid w:val="001E71ED"/>
    <w:rsid w:val="001F6E5D"/>
    <w:rsid w:val="00233D97"/>
    <w:rsid w:val="00260FED"/>
    <w:rsid w:val="002C1CB0"/>
    <w:rsid w:val="00325451"/>
    <w:rsid w:val="003448CF"/>
    <w:rsid w:val="00373C76"/>
    <w:rsid w:val="003B4447"/>
    <w:rsid w:val="003B73FA"/>
    <w:rsid w:val="003D577F"/>
    <w:rsid w:val="004421E5"/>
    <w:rsid w:val="00475011"/>
    <w:rsid w:val="00476AF7"/>
    <w:rsid w:val="00477E29"/>
    <w:rsid w:val="00496A12"/>
    <w:rsid w:val="004D0C09"/>
    <w:rsid w:val="0056354B"/>
    <w:rsid w:val="0058044A"/>
    <w:rsid w:val="00596637"/>
    <w:rsid w:val="005A201E"/>
    <w:rsid w:val="00614290"/>
    <w:rsid w:val="00645F93"/>
    <w:rsid w:val="00670F9C"/>
    <w:rsid w:val="006A121A"/>
    <w:rsid w:val="006E5533"/>
    <w:rsid w:val="007361C9"/>
    <w:rsid w:val="00841527"/>
    <w:rsid w:val="008815C8"/>
    <w:rsid w:val="009A578D"/>
    <w:rsid w:val="009A6BC1"/>
    <w:rsid w:val="009C5474"/>
    <w:rsid w:val="009E0D8A"/>
    <w:rsid w:val="009E24D6"/>
    <w:rsid w:val="00A13798"/>
    <w:rsid w:val="00A537A8"/>
    <w:rsid w:val="00A609E8"/>
    <w:rsid w:val="00A62523"/>
    <w:rsid w:val="00A6391D"/>
    <w:rsid w:val="00A82A81"/>
    <w:rsid w:val="00A832EC"/>
    <w:rsid w:val="00AC37A6"/>
    <w:rsid w:val="00BD2371"/>
    <w:rsid w:val="00BE3A36"/>
    <w:rsid w:val="00BF14F6"/>
    <w:rsid w:val="00C118E7"/>
    <w:rsid w:val="00C47418"/>
    <w:rsid w:val="00C71E62"/>
    <w:rsid w:val="00C848C9"/>
    <w:rsid w:val="00CD469C"/>
    <w:rsid w:val="00CE7E5D"/>
    <w:rsid w:val="00D924B0"/>
    <w:rsid w:val="00DC5AE6"/>
    <w:rsid w:val="00DC7DB1"/>
    <w:rsid w:val="00DF45F8"/>
    <w:rsid w:val="00E71479"/>
    <w:rsid w:val="00EE5CF9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178BC-83C0-4A9C-B874-0E7B06B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F6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DB1"/>
    <w:pPr>
      <w:ind w:left="720"/>
      <w:contextualSpacing/>
    </w:pPr>
  </w:style>
  <w:style w:type="paragraph" w:customStyle="1" w:styleId="ydp2d74a789msonormal">
    <w:name w:val="ydp2d74a789msonormal"/>
    <w:basedOn w:val="Normal"/>
    <w:rsid w:val="00DC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Liana Ghavalyan</cp:lastModifiedBy>
  <cp:revision>41</cp:revision>
  <cp:lastPrinted>2020-02-26T04:59:00Z</cp:lastPrinted>
  <dcterms:created xsi:type="dcterms:W3CDTF">2018-11-20T13:06:00Z</dcterms:created>
  <dcterms:modified xsi:type="dcterms:W3CDTF">2023-02-07T12:32:00Z</dcterms:modified>
</cp:coreProperties>
</file>