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336D28A7" w:rsidR="006F75BA" w:rsidRPr="00731386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731386">
        <w:rPr>
          <w:rFonts w:ascii="GHEA Grapalat" w:hAnsi="GHEA Grapalat" w:cs="Sylfaen"/>
          <w:sz w:val="24"/>
          <w:szCs w:val="24"/>
          <w:lang w:val="hy-AM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31386">
        <w:rPr>
          <w:rFonts w:ascii="GHEA Grapalat" w:hAnsi="GHEA Grapalat" w:cs="Sylfaen"/>
          <w:sz w:val="24"/>
          <w:szCs w:val="24"/>
          <w:lang w:val="hy-AM"/>
        </w:rPr>
        <w:t>0</w:t>
      </w:r>
      <w:r w:rsidR="00304123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28594320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731386" w:rsidRPr="0073138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04123">
        <w:rPr>
          <w:rFonts w:ascii="GHEA Grapalat" w:hAnsi="GHEA Grapalat" w:cs="Sylfaen"/>
          <w:sz w:val="24"/>
          <w:szCs w:val="24"/>
          <w:lang w:val="hy-AM"/>
        </w:rPr>
        <w:t>Գալիմա</w:t>
      </w:r>
      <w:proofErr w:type="spellEnd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33D1B3D4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31386" w:rsidRPr="0073138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Խարբերդի</w:t>
      </w:r>
      <w:proofErr w:type="spellEnd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մասնագիտացված</w:t>
      </w:r>
      <w:proofErr w:type="spellEnd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մանկատուն</w:t>
      </w:r>
      <w:proofErr w:type="spellEnd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» ՊՈԱԿ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06005CC8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1386" w:rsidRPr="00731386">
        <w:rPr>
          <w:rFonts w:ascii="GHEA Grapalat" w:hAnsi="GHEA Grapalat" w:cs="Sylfaen"/>
          <w:sz w:val="24"/>
          <w:szCs w:val="24"/>
          <w:lang w:val="en-US"/>
        </w:rPr>
        <w:t>ԱՍՀՆ-ՊՈԱԿ-ԳՀԱՊՁԲ-20/</w:t>
      </w:r>
      <w:r w:rsidR="00304123">
        <w:rPr>
          <w:rFonts w:ascii="GHEA Grapalat" w:hAnsi="GHEA Grapalat" w:cs="Sylfaen"/>
          <w:sz w:val="24"/>
          <w:szCs w:val="24"/>
          <w:lang w:val="hy-AM"/>
        </w:rPr>
        <w:t>3</w:t>
      </w:r>
      <w:r w:rsidR="00731386" w:rsidRPr="00731386">
        <w:rPr>
          <w:rFonts w:ascii="GHEA Grapalat" w:hAnsi="GHEA Grapalat" w:cs="Sylfaen"/>
          <w:sz w:val="24"/>
          <w:szCs w:val="24"/>
          <w:lang w:val="en-US"/>
        </w:rPr>
        <w:t>-</w:t>
      </w:r>
      <w:r w:rsidR="00304123">
        <w:rPr>
          <w:rFonts w:ascii="GHEA Grapalat" w:hAnsi="GHEA Grapalat" w:cs="Sylfaen"/>
          <w:sz w:val="24"/>
          <w:szCs w:val="24"/>
          <w:lang w:val="hy-AM"/>
        </w:rPr>
        <w:t>Ս-</w:t>
      </w:r>
      <w:r w:rsidR="00731386" w:rsidRPr="00731386">
        <w:rPr>
          <w:rFonts w:ascii="GHEA Grapalat" w:hAnsi="GHEA Grapalat" w:cs="Sylfaen"/>
          <w:sz w:val="24"/>
          <w:szCs w:val="24"/>
          <w:lang w:val="en-US"/>
        </w:rPr>
        <w:t>Խ-</w:t>
      </w:r>
      <w:r w:rsidR="00304123">
        <w:rPr>
          <w:rFonts w:ascii="GHEA Grapalat" w:hAnsi="GHEA Grapalat" w:cs="Sylfaen"/>
          <w:sz w:val="24"/>
          <w:szCs w:val="24"/>
          <w:lang w:val="hy-AM"/>
        </w:rPr>
        <w:t>5</w:t>
      </w:r>
      <w:r w:rsidR="00731386" w:rsidRPr="00731386">
        <w:rPr>
          <w:rFonts w:ascii="GHEA Grapalat" w:hAnsi="GHEA Grapalat" w:cs="Sylfaen"/>
          <w:sz w:val="24"/>
          <w:szCs w:val="24"/>
          <w:lang w:val="en-US"/>
        </w:rPr>
        <w:t>-</w:t>
      </w:r>
      <w:r w:rsidR="00304123">
        <w:rPr>
          <w:rFonts w:ascii="GHEA Grapalat" w:hAnsi="GHEA Grapalat" w:cs="Sylfaen"/>
          <w:sz w:val="24"/>
          <w:szCs w:val="24"/>
          <w:lang w:val="hy-AM"/>
        </w:rPr>
        <w:t>Գ</w:t>
      </w:r>
      <w:r w:rsidR="007313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403A23">
        <w:rPr>
          <w:rFonts w:ascii="GHEA Grapalat" w:hAnsi="GHEA Grapalat" w:cs="Sylfaen"/>
          <w:sz w:val="24"/>
          <w:szCs w:val="24"/>
          <w:lang w:val="hy-AM"/>
        </w:rPr>
        <w:t>ման 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30412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123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1386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871</cp:revision>
  <cp:lastPrinted>2021-01-13T13:47:00Z</cp:lastPrinted>
  <dcterms:created xsi:type="dcterms:W3CDTF">2016-04-19T09:12:00Z</dcterms:created>
  <dcterms:modified xsi:type="dcterms:W3CDTF">2021-01-14T05:16:00Z</dcterms:modified>
</cp:coreProperties>
</file>