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FA8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>ОБЪЯВЛЕНИЕ</w:t>
      </w:r>
    </w:p>
    <w:p w:rsidR="00CE5FA8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>О ПРОЦЕДУРЕ ПРЕДВАРИТЕЛЬНОЙ КВАЛИФИКАЦИИ</w:t>
      </w:r>
    </w:p>
    <w:p w:rsidR="00900936" w:rsidRPr="001C6C3C" w:rsidRDefault="00900936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</w:p>
    <w:p w:rsidR="00767979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hy-AM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Настоящий текст объявления утвержден решением Оценочной комиссии </w:t>
      </w:r>
      <w:r w:rsidR="001134B7" w:rsidRPr="001C6C3C">
        <w:rPr>
          <w:rFonts w:ascii="GHEA Grapalat" w:hAnsi="GHEA Grapalat"/>
          <w:i w:val="0"/>
          <w:sz w:val="22"/>
          <w:szCs w:val="22"/>
          <w:lang w:val="ru-RU"/>
        </w:rPr>
        <w:t>открыт</w:t>
      </w:r>
      <w:r w:rsidR="008C5B89" w:rsidRPr="001C6C3C">
        <w:rPr>
          <w:rFonts w:ascii="GHEA Grapalat" w:hAnsi="GHEA Grapalat"/>
          <w:i w:val="0"/>
          <w:sz w:val="22"/>
          <w:szCs w:val="22"/>
          <w:lang w:val="ru-RU"/>
        </w:rPr>
        <w:t>ого</w:t>
      </w:r>
      <w:r w:rsidR="001134B7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конкурс</w:t>
      </w:r>
      <w:r w:rsidR="008C5B89" w:rsidRPr="001C6C3C">
        <w:rPr>
          <w:rFonts w:ascii="GHEA Grapalat" w:hAnsi="GHEA Grapalat"/>
          <w:i w:val="0"/>
          <w:sz w:val="22"/>
          <w:szCs w:val="22"/>
          <w:lang w:val="ru-RU"/>
        </w:rPr>
        <w:t>а</w:t>
      </w:r>
    </w:p>
    <w:p w:rsidR="00CE5FA8" w:rsidRPr="001C6C3C" w:rsidRDefault="00E6537E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  <w:r w:rsidRPr="00E6537E">
        <w:rPr>
          <w:rFonts w:ascii="GHEA Grapalat" w:hAnsi="GHEA Grapalat"/>
          <w:b/>
          <w:i w:val="0"/>
          <w:sz w:val="22"/>
          <w:szCs w:val="22"/>
          <w:lang w:val="ru-RU"/>
        </w:rPr>
        <w:t>20</w:t>
      </w:r>
      <w:bookmarkStart w:id="0" w:name="_GoBack"/>
      <w:bookmarkEnd w:id="0"/>
      <w:r w:rsidR="00021358" w:rsidRPr="001C6C3C">
        <w:rPr>
          <w:rFonts w:ascii="GHEA Grapalat" w:hAnsi="GHEA Grapalat"/>
          <w:b/>
          <w:i w:val="0"/>
          <w:sz w:val="22"/>
          <w:szCs w:val="22"/>
          <w:lang w:val="ru-RU"/>
        </w:rPr>
        <w:t xml:space="preserve"> </w:t>
      </w:r>
      <w:r w:rsidR="00486126">
        <w:rPr>
          <w:rFonts w:ascii="GHEA Grapalat" w:hAnsi="GHEA Grapalat"/>
          <w:b/>
          <w:i w:val="0"/>
          <w:sz w:val="22"/>
          <w:szCs w:val="22"/>
          <w:lang w:val="ru-RU"/>
        </w:rPr>
        <w:t>октября</w:t>
      </w:r>
      <w:r w:rsidR="00994156" w:rsidRPr="001C6C3C">
        <w:rPr>
          <w:rFonts w:ascii="GHEA Grapalat" w:hAnsi="GHEA Grapalat"/>
          <w:b/>
          <w:i w:val="0"/>
          <w:sz w:val="22"/>
          <w:szCs w:val="22"/>
          <w:lang w:val="ru-RU"/>
        </w:rPr>
        <w:t xml:space="preserve"> </w:t>
      </w:r>
      <w:r w:rsidR="0030173E" w:rsidRPr="001C6C3C">
        <w:rPr>
          <w:rFonts w:ascii="GHEA Grapalat" w:hAnsi="GHEA Grapalat"/>
          <w:b/>
          <w:i w:val="0"/>
          <w:sz w:val="22"/>
          <w:szCs w:val="22"/>
          <w:lang w:val="ru-RU"/>
        </w:rPr>
        <w:t>202</w:t>
      </w:r>
      <w:r w:rsidR="00486126" w:rsidRPr="00486126">
        <w:rPr>
          <w:rFonts w:ascii="GHEA Grapalat" w:hAnsi="GHEA Grapalat"/>
          <w:b/>
          <w:i w:val="0"/>
          <w:sz w:val="22"/>
          <w:szCs w:val="22"/>
          <w:lang w:val="ru-RU"/>
        </w:rPr>
        <w:t>3</w:t>
      </w:r>
      <w:r w:rsidR="00021358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</w:t>
      </w:r>
      <w:r w:rsidR="00CE5FA8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года № </w:t>
      </w:r>
      <w:r w:rsidR="00EC44CE" w:rsidRPr="001C6C3C">
        <w:rPr>
          <w:rFonts w:ascii="GHEA Grapalat" w:hAnsi="GHEA Grapalat"/>
          <w:i w:val="0"/>
          <w:sz w:val="22"/>
          <w:szCs w:val="22"/>
          <w:lang w:val="ru-RU"/>
        </w:rPr>
        <w:t>1</w:t>
      </w:r>
      <w:r w:rsidR="00021358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</w:t>
      </w:r>
      <w:r w:rsidR="00CE5FA8" w:rsidRPr="001C6C3C">
        <w:rPr>
          <w:rFonts w:ascii="GHEA Grapalat" w:hAnsi="GHEA Grapalat"/>
          <w:i w:val="0"/>
          <w:sz w:val="22"/>
          <w:szCs w:val="22"/>
          <w:lang w:val="ru-RU"/>
        </w:rPr>
        <w:t>и</w:t>
      </w:r>
      <w:r w:rsidR="00CE5FA8" w:rsidRPr="001C6C3C">
        <w:rPr>
          <w:rFonts w:ascii="Calibri" w:hAnsi="Calibri" w:cs="Calibri"/>
          <w:i w:val="0"/>
          <w:sz w:val="22"/>
          <w:szCs w:val="22"/>
        </w:rPr>
        <w:t> </w:t>
      </w:r>
      <w:r w:rsidR="00CE5FA8" w:rsidRPr="001C6C3C">
        <w:rPr>
          <w:rFonts w:ascii="GHEA Grapalat" w:hAnsi="GHEA Grapalat"/>
          <w:i w:val="0"/>
          <w:sz w:val="22"/>
          <w:szCs w:val="22"/>
          <w:lang w:val="ru-RU"/>
        </w:rPr>
        <w:t>публикуется в соответствии со статьей 24 Закона Республики Армения "О закупках"</w:t>
      </w:r>
    </w:p>
    <w:p w:rsidR="00900936" w:rsidRPr="001C6C3C" w:rsidRDefault="00900936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</w:p>
    <w:p w:rsidR="00CE5FA8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Код процедуры </w:t>
      </w:r>
      <w:r w:rsidR="00486126">
        <w:rPr>
          <w:rFonts w:ascii="GHEA Grapalat" w:hAnsi="GHEA Grapalat"/>
          <w:b/>
          <w:i w:val="0"/>
          <w:sz w:val="22"/>
          <w:szCs w:val="22"/>
          <w:lang w:val="hy-AM"/>
        </w:rPr>
        <w:t>ՀՀ-ԲԾ-Ա-ԲՄԽԾՁԲ-23/131-1</w:t>
      </w:r>
    </w:p>
    <w:p w:rsidR="00900936" w:rsidRPr="001C6C3C" w:rsidRDefault="00900936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b/>
          <w:i w:val="0"/>
          <w:sz w:val="22"/>
          <w:szCs w:val="22"/>
          <w:lang w:val="hy-AM"/>
        </w:rPr>
      </w:pPr>
    </w:p>
    <w:p w:rsidR="00CE5FA8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b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b/>
          <w:i w:val="0"/>
          <w:sz w:val="22"/>
          <w:szCs w:val="22"/>
        </w:rPr>
        <w:t>I</w:t>
      </w:r>
      <w:r w:rsidRPr="001C6C3C">
        <w:rPr>
          <w:rFonts w:ascii="GHEA Grapalat" w:hAnsi="GHEA Grapalat"/>
          <w:b/>
          <w:i w:val="0"/>
          <w:sz w:val="22"/>
          <w:szCs w:val="22"/>
          <w:lang w:val="ru-RU"/>
        </w:rPr>
        <w:t>. ХАРАКТЕРИСТИКА ПРЕДМЕТА ЗАКУПКИ</w:t>
      </w:r>
    </w:p>
    <w:p w:rsidR="00CE5FA8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b/>
          <w:i w:val="0"/>
          <w:sz w:val="22"/>
          <w:szCs w:val="22"/>
          <w:lang w:val="ru-RU"/>
        </w:rPr>
      </w:pPr>
    </w:p>
    <w:p w:rsidR="00CE5FA8" w:rsidRPr="001C6C3C" w:rsidRDefault="00CE5FA8" w:rsidP="00BE45B9">
      <w:pPr>
        <w:pStyle w:val="a3"/>
        <w:numPr>
          <w:ilvl w:val="0"/>
          <w:numId w:val="2"/>
        </w:numPr>
        <w:tabs>
          <w:tab w:val="left" w:pos="1134"/>
        </w:tabs>
        <w:rPr>
          <w:rFonts w:ascii="GHEA Grapalat" w:hAnsi="GHEA Grapalat"/>
          <w:b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Заказчик </w:t>
      </w:r>
      <w:r w:rsidR="0030173E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Государственное учреждение Министерства окружающей среды Республики Армения "Бюро по реализации экологических программ", </w:t>
      </w: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находящийся по адресу: </w:t>
      </w:r>
      <w:r w:rsidR="00D07EB0" w:rsidRPr="001C6C3C">
        <w:rPr>
          <w:rFonts w:ascii="GHEA Grapalat" w:hAnsi="GHEA Grapalat"/>
          <w:i w:val="0"/>
          <w:sz w:val="22"/>
          <w:szCs w:val="22"/>
          <w:lang w:val="ru-RU"/>
        </w:rPr>
        <w:t>А. Арменакян 129</w:t>
      </w: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</w:t>
      </w:r>
      <w:r w:rsidR="00C76C8B" w:rsidRPr="001C6C3C">
        <w:rPr>
          <w:rFonts w:ascii="GHEA Grapalat" w:hAnsi="GHEA Grapalat" w:cs="Sylfaen"/>
          <w:i w:val="0"/>
          <w:sz w:val="22"/>
          <w:szCs w:val="22"/>
          <w:lang w:val="hy-AM"/>
        </w:rPr>
        <w:t xml:space="preserve">объявляет процедуру предварительной квалификации открытого конкурса </w:t>
      </w:r>
      <w:r w:rsidR="00C76C8B" w:rsidRPr="001C6C3C">
        <w:rPr>
          <w:rFonts w:ascii="GHEA Grapalat" w:hAnsi="GHEA Grapalat"/>
          <w:i w:val="0"/>
          <w:sz w:val="22"/>
          <w:szCs w:val="22"/>
          <w:lang w:val="ru-RU"/>
        </w:rPr>
        <w:t>с целью определения потенциальных участников</w:t>
      </w:r>
      <w:r w:rsidR="00C76C8B" w:rsidRPr="001C6C3C">
        <w:rPr>
          <w:rFonts w:ascii="GHEA Grapalat" w:hAnsi="GHEA Grapalat" w:cs="Sylfaen"/>
          <w:i w:val="0"/>
          <w:sz w:val="22"/>
          <w:szCs w:val="22"/>
          <w:lang w:val="hy-AM"/>
        </w:rPr>
        <w:t xml:space="preserve"> </w:t>
      </w:r>
      <w:r w:rsidR="00C76C8B" w:rsidRPr="001C6C3C">
        <w:rPr>
          <w:rFonts w:ascii="GHEA Grapalat" w:hAnsi="GHEA Grapalat" w:cs="Sylfaen"/>
          <w:i w:val="0"/>
          <w:sz w:val="22"/>
          <w:szCs w:val="22"/>
          <w:lang w:val="ru-RU"/>
        </w:rPr>
        <w:t>для</w:t>
      </w:r>
      <w:r w:rsidR="00BE45B9" w:rsidRPr="001C6C3C">
        <w:rPr>
          <w:rFonts w:ascii="GHEA Grapalat" w:hAnsi="GHEA Grapalat" w:cs="Sylfaen"/>
          <w:i w:val="0"/>
          <w:sz w:val="22"/>
          <w:szCs w:val="22"/>
          <w:lang w:val="hy-AM"/>
        </w:rPr>
        <w:t xml:space="preserve"> приобретения консультационных услуг по мониторингу энергопотребления в зданиях</w:t>
      </w:r>
      <w:r w:rsidR="00D07EB0" w:rsidRPr="001C6C3C">
        <w:rPr>
          <w:rFonts w:ascii="GHEA Grapalat" w:hAnsi="GHEA Grapalat" w:cs="Sylfaen"/>
          <w:i w:val="0"/>
          <w:sz w:val="22"/>
          <w:szCs w:val="22"/>
          <w:lang w:val="ru-RU"/>
        </w:rPr>
        <w:t xml:space="preserve"> в рамках </w:t>
      </w:r>
      <w:r w:rsidR="00BE45B9" w:rsidRPr="001C6C3C">
        <w:rPr>
          <w:rFonts w:ascii="GHEA Grapalat" w:hAnsi="GHEA Grapalat" w:cs="Sylfaen"/>
          <w:i w:val="0"/>
          <w:sz w:val="22"/>
          <w:szCs w:val="22"/>
          <w:lang w:val="ru-RU"/>
        </w:rPr>
        <w:t xml:space="preserve">рамках компонента «Создание системы ИПС (Измерение, подотчетность и сертификация) в области зданий и управление знаниями» грантовой программы </w:t>
      </w:r>
      <w:r w:rsidR="00D07EB0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объявляет </w:t>
      </w:r>
      <w:r w:rsidR="009147EF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</w:t>
      </w:r>
      <w:r w:rsidRPr="001C6C3C">
        <w:rPr>
          <w:rFonts w:ascii="GHEA Grapalat" w:hAnsi="GHEA Grapalat"/>
          <w:i w:val="0"/>
          <w:sz w:val="22"/>
          <w:szCs w:val="22"/>
          <w:lang w:val="ru-RU"/>
        </w:rPr>
        <w:t>процедуру предварительной квалификации</w:t>
      </w:r>
      <w:r w:rsidR="00D07EB0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запроса котировок</w:t>
      </w: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по следующим лотам</w:t>
      </w:r>
    </w:p>
    <w:p w:rsidR="00CE5FA8" w:rsidRPr="001C6C3C" w:rsidRDefault="00CE5FA8" w:rsidP="00CE5FA8">
      <w:pPr>
        <w:pStyle w:val="a3"/>
        <w:spacing w:line="240" w:lineRule="auto"/>
        <w:ind w:left="567" w:right="565" w:firstLine="0"/>
        <w:contextualSpacing/>
        <w:jc w:val="center"/>
        <w:rPr>
          <w:rFonts w:ascii="GHEA Grapalat" w:hAnsi="GHEA Grapalat"/>
          <w:sz w:val="22"/>
          <w:szCs w:val="22"/>
          <w:lang w:val="ru-RU"/>
        </w:rPr>
      </w:pPr>
    </w:p>
    <w:tbl>
      <w:tblPr>
        <w:tblW w:w="10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1"/>
        <w:gridCol w:w="8784"/>
      </w:tblGrid>
      <w:tr w:rsidR="00CE5FA8" w:rsidRPr="001C6C3C" w:rsidTr="00275703">
        <w:trPr>
          <w:trHeight w:val="20"/>
          <w:jc w:val="center"/>
        </w:trPr>
        <w:tc>
          <w:tcPr>
            <w:tcW w:w="1931" w:type="dxa"/>
            <w:shd w:val="clear" w:color="auto" w:fill="auto"/>
            <w:noWrap/>
            <w:vAlign w:val="center"/>
          </w:tcPr>
          <w:p w:rsidR="00CE5FA8" w:rsidRPr="001C6C3C" w:rsidRDefault="00CE5FA8" w:rsidP="00275703">
            <w:pPr>
              <w:jc w:val="center"/>
              <w:rPr>
                <w:rFonts w:ascii="GHEA Grapalat" w:hAnsi="GHEA Grapalat" w:cs="Calibri"/>
                <w:b/>
                <w:sz w:val="22"/>
                <w:szCs w:val="22"/>
              </w:rPr>
            </w:pPr>
            <w:r w:rsidRPr="001C6C3C">
              <w:rPr>
                <w:rFonts w:ascii="GHEA Grapalat" w:hAnsi="GHEA Grapalat" w:cs="Calibri"/>
                <w:b/>
                <w:sz w:val="22"/>
                <w:szCs w:val="22"/>
              </w:rPr>
              <w:t>ЛОТ</w:t>
            </w:r>
          </w:p>
        </w:tc>
        <w:tc>
          <w:tcPr>
            <w:tcW w:w="8784" w:type="dxa"/>
            <w:shd w:val="clear" w:color="auto" w:fill="auto"/>
            <w:vAlign w:val="center"/>
          </w:tcPr>
          <w:p w:rsidR="00CE5FA8" w:rsidRPr="001C6C3C" w:rsidRDefault="00CE5FA8" w:rsidP="00275703">
            <w:pPr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r w:rsidRPr="001C6C3C">
              <w:rPr>
                <w:rFonts w:ascii="GHEA Grapalat" w:hAnsi="GHEA Grapalat"/>
                <w:b/>
                <w:sz w:val="22"/>
                <w:szCs w:val="22"/>
              </w:rPr>
              <w:t>ПРЕДМЕТ ЗАКУПКИ</w:t>
            </w:r>
          </w:p>
        </w:tc>
      </w:tr>
      <w:tr w:rsidR="00BE45B9" w:rsidRPr="00E6537E" w:rsidTr="00275703">
        <w:trPr>
          <w:trHeight w:val="20"/>
          <w:jc w:val="center"/>
        </w:trPr>
        <w:tc>
          <w:tcPr>
            <w:tcW w:w="1931" w:type="dxa"/>
            <w:shd w:val="clear" w:color="auto" w:fill="auto"/>
            <w:noWrap/>
            <w:vAlign w:val="center"/>
            <w:hideMark/>
          </w:tcPr>
          <w:p w:rsidR="00BE45B9" w:rsidRPr="001C6C3C" w:rsidRDefault="00BE45B9" w:rsidP="00BE45B9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1C6C3C">
              <w:rPr>
                <w:rFonts w:ascii="GHEA Grapalat" w:hAnsi="GHEA Grapalat" w:cs="Calibri"/>
                <w:sz w:val="22"/>
                <w:szCs w:val="22"/>
              </w:rPr>
              <w:t>Лот 1</w:t>
            </w: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:rsidR="00BE45B9" w:rsidRPr="001C6C3C" w:rsidRDefault="00BE45B9" w:rsidP="00BE45B9">
            <w:pPr>
              <w:ind w:left="-94" w:right="-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C6C3C">
              <w:rPr>
                <w:rFonts w:ascii="GHEA Grapalat" w:hAnsi="GHEA Grapalat" w:cs="Arial"/>
                <w:sz w:val="22"/>
                <w:szCs w:val="22"/>
                <w:lang w:val="ru-RU"/>
              </w:rPr>
              <w:t>Приобретение консультационных услуг по мониторингу энергопотребления в зданиях</w:t>
            </w:r>
          </w:p>
        </w:tc>
      </w:tr>
    </w:tbl>
    <w:p w:rsidR="00CE5FA8" w:rsidRPr="001C6C3C" w:rsidRDefault="00CE5FA8" w:rsidP="00CE5FA8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:rsidR="00DA1AC9" w:rsidRPr="001C6C3C" w:rsidRDefault="00DA1AC9" w:rsidP="00DA1AC9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B14F54" w:rsidRPr="001C6C3C" w:rsidRDefault="00B14F54" w:rsidP="00B14F54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1C6C3C">
        <w:rPr>
          <w:rFonts w:ascii="GHEA Grapalat" w:hAnsi="GHEA Grapalat"/>
          <w:b/>
          <w:bCs/>
          <w:sz w:val="22"/>
          <w:szCs w:val="22"/>
          <w:lang w:val="hy-AM"/>
        </w:rPr>
        <w:t>1</w:t>
      </w:r>
      <w:r w:rsidRPr="001C6C3C">
        <w:rPr>
          <w:rFonts w:ascii="Cambria Math" w:eastAsia="MS Gothic" w:hAnsi="Cambria Math" w:cs="Cambria Math"/>
          <w:b/>
          <w:bCs/>
          <w:sz w:val="22"/>
          <w:szCs w:val="22"/>
          <w:lang w:val="hy-AM"/>
        </w:rPr>
        <w:t>․</w:t>
      </w:r>
      <w:r w:rsidRPr="001C6C3C">
        <w:rPr>
          <w:rFonts w:ascii="GHEA Grapalat" w:hAnsi="GHEA Grapalat"/>
          <w:b/>
          <w:bCs/>
          <w:sz w:val="22"/>
          <w:szCs w:val="22"/>
          <w:lang w:val="hy-AM"/>
        </w:rPr>
        <w:t xml:space="preserve"> ПРЕДЫСТОРИЯ И КОНТЕКСТ ПРОЕКТА</w:t>
      </w:r>
    </w:p>
    <w:p w:rsidR="00B14F54" w:rsidRPr="001C6C3C" w:rsidRDefault="00B14F54" w:rsidP="00B14F54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BE45B9" w:rsidRPr="001C6C3C" w:rsidRDefault="00BE45B9" w:rsidP="00BE45B9">
      <w:pPr>
        <w:numPr>
          <w:ilvl w:val="0"/>
          <w:numId w:val="18"/>
        </w:numPr>
        <w:spacing w:after="120"/>
        <w:ind w:left="360"/>
        <w:jc w:val="both"/>
        <w:rPr>
          <w:rFonts w:ascii="GHEA Grapalat" w:hAnsi="GHEA Grapalat" w:cs="Arial"/>
          <w:b/>
          <w:sz w:val="22"/>
          <w:szCs w:val="22"/>
          <w:lang w:val="hy-AM"/>
        </w:rPr>
      </w:pPr>
      <w:r w:rsidRPr="001C6C3C">
        <w:rPr>
          <w:rFonts w:ascii="GHEA Grapalat" w:hAnsi="GHEA Grapalat" w:cs="Arial"/>
          <w:b/>
          <w:sz w:val="22"/>
          <w:szCs w:val="22"/>
          <w:lang w:val="ru-RU"/>
        </w:rPr>
        <w:t>Предистория</w:t>
      </w:r>
      <w:r w:rsidRPr="001C6C3C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</w:p>
    <w:p w:rsidR="00BE45B9" w:rsidRPr="001C6C3C" w:rsidRDefault="00BE45B9" w:rsidP="00BE45B9">
      <w:pPr>
        <w:pStyle w:val="Default"/>
        <w:spacing w:after="120"/>
        <w:jc w:val="both"/>
        <w:rPr>
          <w:rFonts w:ascii="GHEA Grapalat" w:hAnsi="GHEA Grapalat" w:cs="Times New Roman"/>
          <w:color w:val="auto"/>
          <w:sz w:val="22"/>
          <w:szCs w:val="22"/>
          <w:lang w:val="hy-AM"/>
        </w:rPr>
      </w:pPr>
      <w:r w:rsidRPr="001C6C3C">
        <w:rPr>
          <w:rFonts w:ascii="GHEA Grapalat" w:hAnsi="GHEA Grapalat" w:cs="Arial"/>
          <w:sz w:val="22"/>
          <w:szCs w:val="22"/>
        </w:rPr>
        <w:t xml:space="preserve">Государственное учреждения «Бюро по реализации экологических программ» министерства окружающей среды Республики Армения, является партнером по реализации Компонента 1 </w:t>
      </w:r>
      <w:r w:rsidRPr="001C6C3C">
        <w:rPr>
          <w:rFonts w:ascii="GHEA Grapalat" w:hAnsi="GHEA Grapalat"/>
          <w:sz w:val="22"/>
          <w:szCs w:val="22"/>
          <w:lang w:val="hy-AM"/>
        </w:rPr>
        <w:t>«Создание системы ИПС (Измерение, подотчетность и сертификация) в области зданий и управление знаниями»</w:t>
      </w:r>
      <w:r w:rsidRPr="001C6C3C">
        <w:rPr>
          <w:rFonts w:ascii="GHEA Grapalat" w:hAnsi="GHEA Grapalat" w:cs="Arial"/>
          <w:sz w:val="22"/>
          <w:szCs w:val="22"/>
        </w:rPr>
        <w:t xml:space="preserve"> грантовой программы «Снижение рисков инвестиций, направленных на энергоэффективную модернизацию зданий».</w:t>
      </w:r>
    </w:p>
    <w:p w:rsidR="00BE45B9" w:rsidRPr="001C6C3C" w:rsidRDefault="00BE45B9" w:rsidP="00BE45B9">
      <w:pPr>
        <w:pStyle w:val="Default"/>
        <w:spacing w:after="120"/>
        <w:jc w:val="both"/>
        <w:rPr>
          <w:rFonts w:ascii="GHEA Grapalat" w:hAnsi="GHEA Grapalat" w:cs="Times New Roman"/>
          <w:color w:val="auto"/>
          <w:sz w:val="22"/>
          <w:szCs w:val="22"/>
        </w:rPr>
      </w:pPr>
      <w:r w:rsidRPr="001C6C3C">
        <w:rPr>
          <w:rFonts w:ascii="GHEA Grapalat" w:hAnsi="GHEA Grapalat" w:cs="Times New Roman"/>
          <w:color w:val="auto"/>
          <w:sz w:val="22"/>
          <w:szCs w:val="22"/>
          <w:lang w:val="hy-AM"/>
        </w:rPr>
        <w:t>Про</w:t>
      </w:r>
      <w:r w:rsidRPr="001C6C3C">
        <w:rPr>
          <w:rFonts w:ascii="GHEA Grapalat" w:hAnsi="GHEA Grapalat" w:cs="Times New Roman"/>
          <w:color w:val="auto"/>
          <w:sz w:val="22"/>
          <w:szCs w:val="22"/>
        </w:rPr>
        <w:t xml:space="preserve">грамма </w:t>
      </w:r>
      <w:r w:rsidRPr="001C6C3C">
        <w:rPr>
          <w:rFonts w:ascii="GHEA Grapalat" w:hAnsi="GHEA Grapalat" w:cs="Times New Roman"/>
          <w:color w:val="auto"/>
          <w:sz w:val="22"/>
          <w:szCs w:val="22"/>
          <w:lang w:val="hy-AM"/>
        </w:rPr>
        <w:t>«Снижение рисков инвестиций в энергоэффективную модернизацию зданий», финансируемый Зеленым климатическим фондом (ЗКФ), направлен на систематическое сокращение выбросов парниковых газов (ПГ) из существующего фонда зданий в Армении и тем самым обеспечение преимуществ устойчивого развития.</w:t>
      </w:r>
      <w:r w:rsidRPr="001C6C3C">
        <w:rPr>
          <w:rFonts w:ascii="GHEA Grapalat" w:hAnsi="GHEA Grapalat" w:cs="Times New Roman"/>
          <w:color w:val="auto"/>
          <w:sz w:val="22"/>
          <w:szCs w:val="22"/>
        </w:rPr>
        <w:t xml:space="preserve"> Для достижения этой цели Программа фокусируется на снижении общих рисков инвестиций в энергоэффективную (ЭЭ) модернизацию зданий, как основного энергопотребляющего сектора в РА.</w:t>
      </w:r>
    </w:p>
    <w:p w:rsidR="00BE45B9" w:rsidRPr="001C6C3C" w:rsidRDefault="00BE45B9" w:rsidP="00BE45B9">
      <w:pPr>
        <w:pStyle w:val="Default"/>
        <w:spacing w:after="120"/>
        <w:jc w:val="both"/>
        <w:rPr>
          <w:rFonts w:ascii="GHEA Grapalat" w:hAnsi="GHEA Grapalat" w:cs="Times New Roman"/>
          <w:color w:val="auto"/>
          <w:sz w:val="22"/>
          <w:szCs w:val="22"/>
          <w:lang w:val="hy-AM"/>
        </w:rPr>
      </w:pPr>
      <w:r w:rsidRPr="001C6C3C">
        <w:rPr>
          <w:rFonts w:ascii="GHEA Grapalat" w:hAnsi="GHEA Grapalat" w:cs="Times New Roman"/>
          <w:color w:val="auto"/>
          <w:sz w:val="22"/>
          <w:szCs w:val="22"/>
          <w:lang w:val="hy-AM"/>
        </w:rPr>
        <w:t>Создание благоприятной рыночной среды и масштабируемой бизнес-модели для инвестиций в возобновляемую энергетику приведет к значительной экономии энергии, сокращению выбросов парниковых газов, созданию «зеленых» рабочих мест и сокращению бедности.</w:t>
      </w:r>
      <w:r w:rsidRPr="001C6C3C">
        <w:rPr>
          <w:rFonts w:ascii="GHEA Grapalat" w:hAnsi="GHEA Grapalat"/>
          <w:sz w:val="22"/>
          <w:szCs w:val="22"/>
        </w:rPr>
        <w:t xml:space="preserve"> </w:t>
      </w:r>
      <w:r w:rsidRPr="001C6C3C">
        <w:rPr>
          <w:rFonts w:ascii="GHEA Grapalat" w:hAnsi="GHEA Grapalat" w:cs="Times New Roman"/>
          <w:color w:val="auto"/>
          <w:sz w:val="22"/>
          <w:szCs w:val="22"/>
          <w:lang w:val="hy-AM"/>
        </w:rPr>
        <w:t>Программа позволит преодолеть рыночные барьеры, стоящие перед модернизацией энергоэффективных проектов, посредством сочетания политических и финансовых инструментов снижения рисков, а также целевых финансовых стимулов для ключевых игроков рынка.</w:t>
      </w:r>
    </w:p>
    <w:p w:rsidR="00BE45B9" w:rsidRPr="001C6C3C" w:rsidRDefault="00BE45B9" w:rsidP="00BE45B9">
      <w:pPr>
        <w:pStyle w:val="Default"/>
        <w:spacing w:after="120"/>
        <w:jc w:val="both"/>
        <w:rPr>
          <w:rFonts w:ascii="GHEA Grapalat" w:hAnsi="GHEA Grapalat" w:cs="Times New Roman"/>
          <w:color w:val="auto"/>
          <w:sz w:val="22"/>
          <w:szCs w:val="22"/>
          <w:lang w:val="hy-AM"/>
        </w:rPr>
      </w:pPr>
      <w:r w:rsidRPr="001C6C3C">
        <w:rPr>
          <w:rFonts w:ascii="GHEA Grapalat" w:hAnsi="GHEA Grapalat" w:cs="Times New Roman"/>
          <w:color w:val="auto"/>
          <w:sz w:val="22"/>
          <w:szCs w:val="22"/>
          <w:lang w:val="hy-AM"/>
        </w:rPr>
        <w:t xml:space="preserve">Устраняя политические, финансовые, рыночные, технические барьеры и барьеры потенциала, Программа значительно снизит риски инвестиций в модернизацию энергоэффективности и будет </w:t>
      </w:r>
      <w:r w:rsidRPr="001C6C3C">
        <w:rPr>
          <w:rFonts w:ascii="GHEA Grapalat" w:hAnsi="GHEA Grapalat" w:cs="Times New Roman"/>
          <w:color w:val="auto"/>
          <w:sz w:val="22"/>
          <w:szCs w:val="22"/>
          <w:lang w:val="hy-AM"/>
        </w:rPr>
        <w:lastRenderedPageBreak/>
        <w:t>стимулировать инвестиции частного сектора, тем самым увеличивая инвестиции в модернизацию энергоэффективности в стране.</w:t>
      </w:r>
    </w:p>
    <w:p w:rsidR="00BE45B9" w:rsidRPr="001C6C3C" w:rsidRDefault="00BE45B9" w:rsidP="00BE45B9">
      <w:pPr>
        <w:pStyle w:val="Default"/>
        <w:spacing w:after="120"/>
        <w:jc w:val="both"/>
        <w:rPr>
          <w:rFonts w:ascii="GHEA Grapalat" w:hAnsi="GHEA Grapalat" w:cs="Times New Roman"/>
          <w:color w:val="auto"/>
          <w:sz w:val="22"/>
          <w:szCs w:val="22"/>
          <w:lang w:val="hy-AM"/>
        </w:rPr>
      </w:pPr>
      <w:r w:rsidRPr="001C6C3C">
        <w:rPr>
          <w:rFonts w:ascii="GHEA Grapalat" w:hAnsi="GHEA Grapalat" w:cs="Times New Roman"/>
          <w:color w:val="auto"/>
          <w:sz w:val="22"/>
          <w:szCs w:val="22"/>
          <w:lang w:val="hy-AM"/>
        </w:rPr>
        <w:t>Подходы к решению проблем каждой конкретной области риска включены в четыре компонента Программы: Создание системы измерения, подотчетности и сертификации (</w:t>
      </w:r>
      <w:r w:rsidRPr="001C6C3C">
        <w:rPr>
          <w:rFonts w:ascii="GHEA Grapalat" w:hAnsi="GHEA Grapalat" w:cs="Times New Roman"/>
          <w:color w:val="auto"/>
          <w:sz w:val="22"/>
          <w:szCs w:val="22"/>
        </w:rPr>
        <w:t>ИПС</w:t>
      </w:r>
      <w:r w:rsidRPr="001C6C3C">
        <w:rPr>
          <w:rFonts w:ascii="GHEA Grapalat" w:hAnsi="GHEA Grapalat" w:cs="Times New Roman"/>
          <w:color w:val="auto"/>
          <w:sz w:val="22"/>
          <w:szCs w:val="22"/>
          <w:lang w:val="hy-AM"/>
        </w:rPr>
        <w:t>) и управление знаниями, снижение политических рисков, снижение финансовых рисков и финансовые выгоды.</w:t>
      </w:r>
    </w:p>
    <w:p w:rsidR="00BE45B9" w:rsidRPr="001C6C3C" w:rsidRDefault="00BE45B9" w:rsidP="00BE45B9">
      <w:pPr>
        <w:pStyle w:val="Default"/>
        <w:spacing w:after="120"/>
        <w:jc w:val="both"/>
        <w:rPr>
          <w:rFonts w:ascii="GHEA Grapalat" w:hAnsi="GHEA Grapalat" w:cs="Times New Roman"/>
          <w:color w:val="auto"/>
          <w:sz w:val="22"/>
          <w:szCs w:val="22"/>
          <w:lang w:val="hy-AM"/>
        </w:rPr>
      </w:pPr>
      <w:r w:rsidRPr="001C6C3C">
        <w:rPr>
          <w:rFonts w:ascii="GHEA Grapalat" w:hAnsi="GHEA Grapalat" w:cs="Times New Roman"/>
          <w:color w:val="auto"/>
          <w:sz w:val="22"/>
          <w:szCs w:val="22"/>
          <w:lang w:val="hy-AM"/>
        </w:rPr>
        <w:t xml:space="preserve">Проект будет поддерживать разработку руководящих принципов и методологии, основанных на опыте ПРООН в создании структуры </w:t>
      </w:r>
      <w:r w:rsidRPr="001C6C3C">
        <w:rPr>
          <w:rFonts w:ascii="GHEA Grapalat" w:hAnsi="GHEA Grapalat" w:cs="Times New Roman"/>
          <w:color w:val="auto"/>
          <w:sz w:val="22"/>
          <w:szCs w:val="22"/>
        </w:rPr>
        <w:t>ИПС</w:t>
      </w:r>
      <w:r w:rsidRPr="001C6C3C">
        <w:rPr>
          <w:rFonts w:ascii="GHEA Grapalat" w:hAnsi="GHEA Grapalat" w:cs="Times New Roman"/>
          <w:color w:val="auto"/>
          <w:sz w:val="22"/>
          <w:szCs w:val="22"/>
          <w:lang w:val="hy-AM"/>
        </w:rPr>
        <w:t>, включая информационные системы управления энергопотреблением (</w:t>
      </w:r>
      <w:r w:rsidRPr="001C6C3C">
        <w:rPr>
          <w:rFonts w:ascii="GHEA Grapalat" w:hAnsi="GHEA Grapalat" w:cs="Times New Roman"/>
          <w:color w:val="auto"/>
          <w:sz w:val="22"/>
          <w:szCs w:val="22"/>
        </w:rPr>
        <w:t>ИСУЭ</w:t>
      </w:r>
      <w:r w:rsidRPr="001C6C3C">
        <w:rPr>
          <w:rFonts w:ascii="GHEA Grapalat" w:hAnsi="GHEA Grapalat" w:cs="Times New Roman"/>
          <w:color w:val="auto"/>
          <w:sz w:val="22"/>
          <w:szCs w:val="22"/>
          <w:lang w:val="hy-AM"/>
        </w:rPr>
        <w:t>) в в области зданий.</w:t>
      </w:r>
      <w:r w:rsidRPr="001C6C3C">
        <w:rPr>
          <w:rFonts w:ascii="GHEA Grapalat" w:hAnsi="GHEA Grapalat"/>
          <w:sz w:val="22"/>
          <w:szCs w:val="22"/>
        </w:rPr>
        <w:t xml:space="preserve"> </w:t>
      </w:r>
      <w:r w:rsidRPr="001C6C3C">
        <w:rPr>
          <w:rFonts w:ascii="GHEA Grapalat" w:hAnsi="GHEA Grapalat" w:cs="Times New Roman"/>
          <w:color w:val="auto"/>
          <w:sz w:val="22"/>
          <w:szCs w:val="22"/>
          <w:lang w:val="hy-AM"/>
        </w:rPr>
        <w:t xml:space="preserve">Поощряя более широкое распространение информации и обмен извлеченными уроками среди </w:t>
      </w:r>
      <w:r w:rsidRPr="001C6C3C">
        <w:rPr>
          <w:rFonts w:ascii="GHEA Grapalat" w:hAnsi="GHEA Grapalat" w:cs="Times New Roman"/>
          <w:color w:val="auto"/>
          <w:sz w:val="22"/>
          <w:szCs w:val="22"/>
        </w:rPr>
        <w:t>пользователей</w:t>
      </w:r>
      <w:r w:rsidRPr="001C6C3C">
        <w:rPr>
          <w:rFonts w:ascii="GHEA Grapalat" w:hAnsi="GHEA Grapalat" w:cs="Times New Roman"/>
          <w:color w:val="auto"/>
          <w:sz w:val="22"/>
          <w:szCs w:val="22"/>
          <w:lang w:val="hy-AM"/>
        </w:rPr>
        <w:t>, Программа также будет поддерживать процессы приобретения знаний и коллективного обучения в Армении.</w:t>
      </w:r>
    </w:p>
    <w:p w:rsidR="00BE45B9" w:rsidRPr="001C6C3C" w:rsidRDefault="00BE45B9" w:rsidP="00BE45B9">
      <w:pPr>
        <w:numPr>
          <w:ilvl w:val="0"/>
          <w:numId w:val="18"/>
        </w:numPr>
        <w:spacing w:after="120"/>
        <w:ind w:left="360"/>
        <w:jc w:val="both"/>
        <w:rPr>
          <w:rFonts w:ascii="GHEA Grapalat" w:hAnsi="GHEA Grapalat" w:cs="Arial"/>
          <w:b/>
          <w:sz w:val="22"/>
          <w:szCs w:val="22"/>
          <w:lang w:val="hy-AM"/>
        </w:rPr>
      </w:pPr>
      <w:r w:rsidRPr="001C6C3C">
        <w:rPr>
          <w:rFonts w:ascii="GHEA Grapalat" w:hAnsi="GHEA Grapalat" w:cs="Arial"/>
          <w:b/>
          <w:sz w:val="22"/>
          <w:szCs w:val="22"/>
          <w:lang w:val="ru-RU"/>
        </w:rPr>
        <w:t>Цель задачи</w:t>
      </w:r>
      <w:r w:rsidRPr="001C6C3C">
        <w:rPr>
          <w:rFonts w:ascii="GHEA Grapalat" w:hAnsi="GHEA Grapalat" w:cs="Arial"/>
          <w:b/>
          <w:sz w:val="22"/>
          <w:szCs w:val="22"/>
          <w:lang w:val="hy-AM"/>
        </w:rPr>
        <w:t xml:space="preserve">  </w:t>
      </w:r>
    </w:p>
    <w:p w:rsidR="00BE45B9" w:rsidRPr="001C6C3C" w:rsidRDefault="00BE45B9" w:rsidP="00BE45B9">
      <w:pPr>
        <w:spacing w:after="120"/>
        <w:jc w:val="both"/>
        <w:rPr>
          <w:rFonts w:ascii="GHEA Grapalat" w:hAnsi="GHEA Grapalat" w:cs="Arial"/>
          <w:sz w:val="22"/>
          <w:szCs w:val="22"/>
          <w:lang w:val="hy-AM"/>
        </w:rPr>
      </w:pPr>
      <w:r w:rsidRPr="001C6C3C">
        <w:rPr>
          <w:rFonts w:ascii="GHEA Grapalat" w:hAnsi="GHEA Grapalat" w:cs="Arial"/>
          <w:sz w:val="22"/>
          <w:szCs w:val="22"/>
          <w:lang w:val="hy-AM"/>
        </w:rPr>
        <w:t xml:space="preserve">Создание системы </w:t>
      </w:r>
      <w:r w:rsidRPr="001C6C3C">
        <w:rPr>
          <w:rFonts w:ascii="GHEA Grapalat" w:hAnsi="GHEA Grapalat" w:cs="Arial"/>
          <w:sz w:val="22"/>
          <w:szCs w:val="22"/>
          <w:lang w:val="ru-RU"/>
        </w:rPr>
        <w:t xml:space="preserve">ИПС </w:t>
      </w:r>
      <w:r w:rsidRPr="001C6C3C">
        <w:rPr>
          <w:rFonts w:ascii="GHEA Grapalat" w:hAnsi="GHEA Grapalat" w:cs="Arial"/>
          <w:sz w:val="22"/>
          <w:szCs w:val="22"/>
          <w:lang w:val="hy-AM"/>
        </w:rPr>
        <w:t xml:space="preserve">в области </w:t>
      </w:r>
      <w:r w:rsidRPr="001C6C3C">
        <w:rPr>
          <w:rFonts w:ascii="GHEA Grapalat" w:hAnsi="GHEA Grapalat" w:cs="Arial"/>
          <w:sz w:val="22"/>
          <w:szCs w:val="22"/>
          <w:lang w:val="ru-RU"/>
        </w:rPr>
        <w:t>зданий</w:t>
      </w:r>
      <w:r w:rsidRPr="001C6C3C">
        <w:rPr>
          <w:rFonts w:ascii="GHEA Grapalat" w:hAnsi="GHEA Grapalat" w:cs="Arial"/>
          <w:sz w:val="22"/>
          <w:szCs w:val="22"/>
          <w:lang w:val="hy-AM"/>
        </w:rPr>
        <w:t xml:space="preserve"> и создание Системы управления энергопотреблением </w:t>
      </w:r>
      <w:r w:rsidRPr="001C6C3C">
        <w:rPr>
          <w:rFonts w:ascii="GHEA Grapalat" w:hAnsi="GHEA Grapalat" w:cs="Arial"/>
          <w:sz w:val="22"/>
          <w:szCs w:val="22"/>
          <w:lang w:val="ru-RU"/>
        </w:rPr>
        <w:t>О</w:t>
      </w:r>
      <w:r w:rsidRPr="001C6C3C">
        <w:rPr>
          <w:rFonts w:ascii="GHEA Grapalat" w:hAnsi="GHEA Grapalat" w:cs="Arial"/>
          <w:sz w:val="22"/>
          <w:szCs w:val="22"/>
          <w:lang w:val="hy-AM"/>
        </w:rPr>
        <w:t>бщ</w:t>
      </w:r>
      <w:r w:rsidRPr="001C6C3C">
        <w:rPr>
          <w:rFonts w:ascii="GHEA Grapalat" w:hAnsi="GHEA Grapalat" w:cs="Arial"/>
          <w:sz w:val="22"/>
          <w:szCs w:val="22"/>
          <w:lang w:val="ru-RU"/>
        </w:rPr>
        <w:t>ин</w:t>
      </w:r>
      <w:r w:rsidRPr="001C6C3C">
        <w:rPr>
          <w:rFonts w:ascii="GHEA Grapalat" w:hAnsi="GHEA Grapalat" w:cs="Arial"/>
          <w:sz w:val="22"/>
          <w:szCs w:val="22"/>
          <w:lang w:val="hy-AM"/>
        </w:rPr>
        <w:t xml:space="preserve"> (</w:t>
      </w:r>
      <w:r w:rsidRPr="001C6C3C">
        <w:rPr>
          <w:rFonts w:ascii="GHEA Grapalat" w:hAnsi="GHEA Grapalat" w:cs="Arial"/>
          <w:sz w:val="22"/>
          <w:szCs w:val="22"/>
          <w:lang w:val="ru-RU"/>
        </w:rPr>
        <w:t>СУЭО</w:t>
      </w:r>
      <w:r w:rsidRPr="001C6C3C">
        <w:rPr>
          <w:rFonts w:ascii="GHEA Grapalat" w:hAnsi="GHEA Grapalat" w:cs="Arial"/>
          <w:sz w:val="22"/>
          <w:szCs w:val="22"/>
          <w:lang w:val="hy-AM"/>
        </w:rPr>
        <w:t xml:space="preserve">) реализуются как компонент создания и внедрения внутренней системы страны </w:t>
      </w:r>
      <w:r w:rsidRPr="001C6C3C">
        <w:rPr>
          <w:rFonts w:ascii="GHEA Grapalat" w:hAnsi="GHEA Grapalat" w:cs="Arial"/>
          <w:sz w:val="22"/>
          <w:szCs w:val="22"/>
          <w:lang w:val="ru-RU"/>
        </w:rPr>
        <w:t>ИПС</w:t>
      </w:r>
      <w:r w:rsidRPr="001C6C3C">
        <w:rPr>
          <w:rFonts w:ascii="GHEA Grapalat" w:hAnsi="GHEA Grapalat" w:cs="Arial"/>
          <w:sz w:val="22"/>
          <w:szCs w:val="22"/>
          <w:lang w:val="hy-AM"/>
        </w:rPr>
        <w:t>.</w:t>
      </w:r>
    </w:p>
    <w:p w:rsidR="00BE45B9" w:rsidRPr="001C6C3C" w:rsidRDefault="00BE45B9" w:rsidP="00BE45B9">
      <w:pPr>
        <w:spacing w:after="120"/>
        <w:jc w:val="both"/>
        <w:rPr>
          <w:rFonts w:ascii="GHEA Grapalat" w:hAnsi="GHEA Grapalat" w:cs="Arial"/>
          <w:sz w:val="22"/>
          <w:szCs w:val="22"/>
          <w:lang w:val="hy-AM"/>
        </w:rPr>
      </w:pPr>
      <w:r w:rsidRPr="001C6C3C">
        <w:rPr>
          <w:rFonts w:ascii="GHEA Grapalat" w:hAnsi="GHEA Grapalat" w:cs="Arial"/>
          <w:sz w:val="22"/>
          <w:szCs w:val="22"/>
          <w:lang w:val="hy-AM"/>
        </w:rPr>
        <w:t xml:space="preserve">Это также будет способствовать реализации планов устойчивой энергетики в общинах РА, созданию системы мониторинга энергопотребления в общественных зданиях, хранению собранных данных в </w:t>
      </w:r>
      <w:r w:rsidRPr="001C6C3C">
        <w:rPr>
          <w:rFonts w:ascii="GHEA Grapalat" w:hAnsi="GHEA Grapalat" w:cs="Arial"/>
          <w:sz w:val="22"/>
          <w:szCs w:val="22"/>
          <w:lang w:val="ru-RU"/>
        </w:rPr>
        <w:t>ИСУЭ</w:t>
      </w:r>
      <w:r w:rsidRPr="001C6C3C">
        <w:rPr>
          <w:rFonts w:ascii="GHEA Grapalat" w:hAnsi="GHEA Grapalat" w:cs="Arial"/>
          <w:sz w:val="22"/>
          <w:szCs w:val="22"/>
          <w:lang w:val="hy-AM"/>
        </w:rPr>
        <w:t>, оценке приоритетности мер по энергоэффективности и полученной оценке энергосбережение и сокращение выбросов парниковых газов.</w:t>
      </w:r>
    </w:p>
    <w:p w:rsidR="00BE45B9" w:rsidRPr="001C6C3C" w:rsidRDefault="00BE45B9" w:rsidP="00BE45B9">
      <w:pPr>
        <w:spacing w:after="120"/>
        <w:jc w:val="both"/>
        <w:rPr>
          <w:rFonts w:ascii="GHEA Grapalat" w:hAnsi="GHEA Grapalat" w:cs="Arial"/>
          <w:sz w:val="22"/>
          <w:szCs w:val="22"/>
          <w:lang w:val="hy-AM"/>
        </w:rPr>
      </w:pPr>
      <w:r w:rsidRPr="001C6C3C">
        <w:rPr>
          <w:rFonts w:ascii="GHEA Grapalat" w:hAnsi="GHEA Grapalat" w:cs="Arial"/>
          <w:sz w:val="22"/>
          <w:szCs w:val="22"/>
          <w:lang w:val="hy-AM"/>
        </w:rPr>
        <w:t xml:space="preserve">Целью задачи является создание сильного </w:t>
      </w:r>
      <w:r w:rsidRPr="001C6C3C">
        <w:rPr>
          <w:rFonts w:ascii="GHEA Grapalat" w:hAnsi="GHEA Grapalat" w:cs="Arial"/>
          <w:sz w:val="22"/>
          <w:szCs w:val="22"/>
          <w:lang w:val="ru-RU"/>
        </w:rPr>
        <w:t>ИПС</w:t>
      </w:r>
      <w:r w:rsidRPr="001C6C3C">
        <w:rPr>
          <w:rFonts w:ascii="GHEA Grapalat" w:hAnsi="GHEA Grapalat" w:cs="Arial"/>
          <w:sz w:val="22"/>
          <w:szCs w:val="22"/>
          <w:lang w:val="hy-AM"/>
        </w:rPr>
        <w:t xml:space="preserve"> для </w:t>
      </w:r>
      <w:r w:rsidRPr="001C6C3C">
        <w:rPr>
          <w:rFonts w:ascii="GHEA Grapalat" w:hAnsi="GHEA Grapalat" w:cs="Arial"/>
          <w:sz w:val="22"/>
          <w:szCs w:val="22"/>
          <w:lang w:val="ru-RU"/>
        </w:rPr>
        <w:t>области зданий</w:t>
      </w:r>
      <w:r w:rsidRPr="001C6C3C">
        <w:rPr>
          <w:rFonts w:ascii="GHEA Grapalat" w:hAnsi="GHEA Grapalat" w:cs="Arial"/>
          <w:sz w:val="22"/>
          <w:szCs w:val="22"/>
          <w:lang w:val="hy-AM"/>
        </w:rPr>
        <w:t>, который позволит контролировать использование энергии в зданиях и создать историю инвестиций в энергоэффективную модернизацию зданий.</w:t>
      </w:r>
    </w:p>
    <w:p w:rsidR="00BE45B9" w:rsidRPr="001C6C3C" w:rsidRDefault="00BE45B9" w:rsidP="00BE45B9">
      <w:pPr>
        <w:spacing w:after="120"/>
        <w:jc w:val="both"/>
        <w:rPr>
          <w:rFonts w:ascii="GHEA Grapalat" w:hAnsi="GHEA Grapalat" w:cs="Arial"/>
          <w:sz w:val="22"/>
          <w:szCs w:val="22"/>
          <w:lang w:val="hy-AM"/>
        </w:rPr>
      </w:pPr>
      <w:r w:rsidRPr="001C6C3C">
        <w:rPr>
          <w:rFonts w:ascii="GHEA Grapalat" w:hAnsi="GHEA Grapalat" w:cs="Arial"/>
          <w:sz w:val="22"/>
          <w:szCs w:val="22"/>
          <w:lang w:val="hy-AM"/>
        </w:rPr>
        <w:t>Через платформу/веб-сайт про</w:t>
      </w:r>
      <w:r w:rsidRPr="001C6C3C">
        <w:rPr>
          <w:rFonts w:ascii="GHEA Grapalat" w:hAnsi="GHEA Grapalat" w:cs="Arial"/>
          <w:sz w:val="22"/>
          <w:szCs w:val="22"/>
          <w:lang w:val="ru-RU"/>
        </w:rPr>
        <w:t>грамма</w:t>
      </w:r>
      <w:r w:rsidRPr="001C6C3C">
        <w:rPr>
          <w:rFonts w:ascii="GHEA Grapalat" w:hAnsi="GHEA Grapalat" w:cs="Arial"/>
          <w:sz w:val="22"/>
          <w:szCs w:val="22"/>
          <w:lang w:val="hy-AM"/>
        </w:rPr>
        <w:t xml:space="preserve"> предоставит потенциальным заемщикам (включая коммерческие банки) информацию о потенциале экономии средств за счет модернизации энергоэффективности и интеграции источников возобновляемой энергии.</w:t>
      </w:r>
    </w:p>
    <w:p w:rsidR="00BE45B9" w:rsidRPr="001C6C3C" w:rsidRDefault="00BE45B9" w:rsidP="00BE45B9">
      <w:pPr>
        <w:shd w:val="clear" w:color="auto" w:fill="FFFFFF"/>
        <w:spacing w:after="120" w:line="270" w:lineRule="atLeast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1C6C3C">
        <w:rPr>
          <w:rFonts w:ascii="GHEA Grapalat" w:hAnsi="GHEA Grapalat"/>
          <w:bCs/>
          <w:sz w:val="22"/>
          <w:szCs w:val="22"/>
          <w:lang w:val="hy-AM"/>
        </w:rPr>
        <w:t>Цель задачи – дать возможность местным консультантам внести свои знания, опыт и навыки в решение вышеупомянутых проблем и обеспечение необходимых результатов для благоприятного и устойчивого развития</w:t>
      </w:r>
      <w:r w:rsidRPr="001C6C3C">
        <w:rPr>
          <w:rFonts w:ascii="GHEA Grapalat" w:hAnsi="GHEA Grapalat"/>
          <w:bCs/>
          <w:sz w:val="22"/>
          <w:szCs w:val="22"/>
          <w:lang w:val="ru-RU"/>
        </w:rPr>
        <w:t>.</w:t>
      </w:r>
    </w:p>
    <w:p w:rsidR="00BE45B9" w:rsidRPr="001C6C3C" w:rsidRDefault="00BE45B9" w:rsidP="00BE45B9">
      <w:pPr>
        <w:numPr>
          <w:ilvl w:val="0"/>
          <w:numId w:val="18"/>
        </w:numPr>
        <w:spacing w:after="120"/>
        <w:jc w:val="both"/>
        <w:rPr>
          <w:rFonts w:ascii="GHEA Grapalat" w:hAnsi="GHEA Grapalat" w:cs="Arial"/>
          <w:b/>
          <w:sz w:val="22"/>
          <w:szCs w:val="22"/>
          <w:lang w:val="hy-AM"/>
        </w:rPr>
      </w:pPr>
      <w:r w:rsidRPr="001C6C3C">
        <w:rPr>
          <w:rFonts w:ascii="GHEA Grapalat" w:hAnsi="GHEA Grapalat" w:cs="Arial"/>
          <w:b/>
          <w:sz w:val="22"/>
          <w:szCs w:val="22"/>
          <w:lang w:val="hy-AM"/>
        </w:rPr>
        <w:t>Объем работ</w:t>
      </w:r>
    </w:p>
    <w:p w:rsidR="00486126" w:rsidRPr="00486126" w:rsidRDefault="00BE45B9" w:rsidP="00486126">
      <w:pPr>
        <w:spacing w:after="120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bCs/>
          <w:sz w:val="22"/>
          <w:szCs w:val="22"/>
          <w:lang w:val="hy-AM"/>
        </w:rPr>
        <w:t xml:space="preserve">Общей целью консультации является осуществление мониторинга энергопотребления, мониторинга энергоэффективности, анализа и прогнозирования в </w:t>
      </w:r>
      <w:r w:rsidRPr="001C6C3C">
        <w:rPr>
          <w:rFonts w:ascii="GHEA Grapalat" w:hAnsi="GHEA Grapalat"/>
          <w:bCs/>
          <w:sz w:val="22"/>
          <w:szCs w:val="22"/>
          <w:lang w:val="ru-RU"/>
        </w:rPr>
        <w:t xml:space="preserve">области зданий </w:t>
      </w:r>
      <w:r w:rsidRPr="001C6C3C">
        <w:rPr>
          <w:rFonts w:ascii="GHEA Grapalat" w:hAnsi="GHEA Grapalat"/>
          <w:bCs/>
          <w:sz w:val="22"/>
          <w:szCs w:val="22"/>
          <w:lang w:val="hy-AM"/>
        </w:rPr>
        <w:t>в Армении.</w:t>
      </w:r>
      <w:r w:rsidRPr="001C6C3C">
        <w:rPr>
          <w:rFonts w:ascii="GHEA Grapalat" w:hAnsi="GHEA Grapalat"/>
          <w:bCs/>
          <w:sz w:val="22"/>
          <w:szCs w:val="22"/>
          <w:lang w:val="ru-RU"/>
        </w:rPr>
        <w:t xml:space="preserve"> В рамках Программы проведение энергоаудита общественных зданий.</w:t>
      </w:r>
      <w:r w:rsidRPr="001C6C3C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1C6C3C">
        <w:rPr>
          <w:rFonts w:ascii="GHEA Grapalat" w:hAnsi="GHEA Grapalat" w:cs="GHEA Grapalat"/>
          <w:sz w:val="22"/>
          <w:szCs w:val="22"/>
          <w:lang w:val="ru-RU" w:eastAsia="en-GB"/>
        </w:rPr>
        <w:t>С</w:t>
      </w:r>
      <w:r w:rsidRPr="001C6C3C">
        <w:rPr>
          <w:rFonts w:ascii="GHEA Grapalat" w:hAnsi="GHEA Grapalat" w:cs="GHEA Grapalat"/>
          <w:sz w:val="22"/>
          <w:szCs w:val="22"/>
          <w:lang w:val="hy-AM" w:eastAsia="en-GB"/>
        </w:rPr>
        <w:t>оставление энергетических паспортов /3 здания каждый месяц/, учет пакетов мер по энергоэффективности и</w:t>
      </w:r>
      <w:r w:rsidRPr="001C6C3C">
        <w:rPr>
          <w:rFonts w:ascii="GHEA Grapalat" w:hAnsi="GHEA Grapalat" w:cs="GHEA Grapalat"/>
          <w:sz w:val="22"/>
          <w:szCs w:val="22"/>
          <w:lang w:val="ru-RU" w:eastAsia="en-GB"/>
        </w:rPr>
        <w:t xml:space="preserve"> в результате, оценка энергосбережения и сокращения выбросов парниковых газов.</w:t>
      </w:r>
      <w:r w:rsidRPr="001C6C3C">
        <w:rPr>
          <w:rFonts w:ascii="GHEA Grapalat" w:hAnsi="GHEA Grapalat"/>
          <w:sz w:val="22"/>
          <w:szCs w:val="22"/>
          <w:lang w:val="hy-AM"/>
        </w:rPr>
        <w:t xml:space="preserve"> Исполнитель поддержит внедрение соответствующей системы мониторинга данных о потреблении энергии в общественных зданиях, которые являются пользователями программы ПРООН- ЗКФ, и осуществит сбор всех данных, необходимых для Информационной системы энергетического менеджмента (EMIS).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486126" w:rsidRPr="00486126" w:rsidRDefault="00486126" w:rsidP="00486126">
      <w:pPr>
        <w:spacing w:after="60"/>
        <w:ind w:left="360"/>
        <w:jc w:val="both"/>
        <w:rPr>
          <w:rFonts w:ascii="GHEA Grapalat" w:hAnsi="GHEA Grapalat" w:cs="Arial"/>
          <w:b/>
          <w:sz w:val="22"/>
          <w:szCs w:val="22"/>
          <w:lang w:val="hy-AM"/>
        </w:rPr>
      </w:pPr>
    </w:p>
    <w:p w:rsidR="001C6C3C" w:rsidRPr="001C6C3C" w:rsidRDefault="001C6C3C" w:rsidP="001C6C3C">
      <w:pPr>
        <w:numPr>
          <w:ilvl w:val="0"/>
          <w:numId w:val="18"/>
        </w:numPr>
        <w:spacing w:after="60"/>
        <w:ind w:left="360"/>
        <w:jc w:val="both"/>
        <w:rPr>
          <w:rFonts w:ascii="GHEA Grapalat" w:hAnsi="GHEA Grapalat" w:cs="Arial"/>
          <w:b/>
          <w:sz w:val="22"/>
          <w:szCs w:val="22"/>
          <w:lang w:val="hy-AM"/>
        </w:rPr>
      </w:pPr>
      <w:r w:rsidRPr="001C6C3C">
        <w:rPr>
          <w:rFonts w:ascii="GHEA Grapalat" w:hAnsi="GHEA Grapalat"/>
          <w:b/>
          <w:sz w:val="22"/>
          <w:szCs w:val="22"/>
          <w:lang w:val="hy-AM"/>
        </w:rPr>
        <w:t>Опыт работы и квалификационные требования</w:t>
      </w:r>
      <w:r w:rsidRPr="001C6C3C">
        <w:rPr>
          <w:rFonts w:ascii="GHEA Grapalat" w:hAnsi="GHEA Grapalat" w:cs="Arial"/>
          <w:b/>
          <w:sz w:val="22"/>
          <w:szCs w:val="22"/>
          <w:lang w:val="hy-AM"/>
        </w:rPr>
        <w:t xml:space="preserve"> *</w:t>
      </w:r>
    </w:p>
    <w:tbl>
      <w:tblPr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3"/>
        <w:gridCol w:w="4456"/>
        <w:gridCol w:w="3671"/>
      </w:tblGrid>
      <w:tr w:rsidR="001C6C3C" w:rsidRPr="001C6C3C" w:rsidTr="009A3D8A">
        <w:trPr>
          <w:cantSplit/>
          <w:tblHeader/>
        </w:trPr>
        <w:tc>
          <w:tcPr>
            <w:tcW w:w="1404" w:type="dxa"/>
            <w:shd w:val="clear" w:color="auto" w:fill="8DB3E2"/>
            <w:tcMar>
              <w:top w:w="57" w:type="dxa"/>
              <w:bottom w:w="57" w:type="dxa"/>
            </w:tcMar>
          </w:tcPr>
          <w:p w:rsidR="001C6C3C" w:rsidRPr="001C6C3C" w:rsidRDefault="001C6C3C" w:rsidP="009A3D8A">
            <w:pPr>
              <w:tabs>
                <w:tab w:val="left" w:pos="0"/>
              </w:tabs>
              <w:spacing w:after="60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4721" w:type="dxa"/>
            <w:shd w:val="clear" w:color="auto" w:fill="8DB3E2"/>
            <w:tcMar>
              <w:top w:w="57" w:type="dxa"/>
              <w:bottom w:w="57" w:type="dxa"/>
            </w:tcMar>
          </w:tcPr>
          <w:p w:rsidR="001C6C3C" w:rsidRPr="001C6C3C" w:rsidRDefault="001C6C3C" w:rsidP="009A3D8A">
            <w:pPr>
              <w:tabs>
                <w:tab w:val="left" w:pos="0"/>
              </w:tabs>
              <w:spacing w:after="6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C6C3C">
              <w:rPr>
                <w:rFonts w:ascii="GHEA Grapalat" w:hAnsi="GHEA Grapalat"/>
                <w:b/>
                <w:sz w:val="22"/>
                <w:szCs w:val="22"/>
                <w:lang w:val="ru-RU"/>
              </w:rPr>
              <w:t>Минимальные требования</w:t>
            </w:r>
          </w:p>
        </w:tc>
        <w:tc>
          <w:tcPr>
            <w:tcW w:w="3775" w:type="dxa"/>
            <w:shd w:val="clear" w:color="auto" w:fill="8DB3E2"/>
          </w:tcPr>
          <w:p w:rsidR="001C6C3C" w:rsidRPr="001C6C3C" w:rsidRDefault="001C6C3C" w:rsidP="009A3D8A">
            <w:pPr>
              <w:tabs>
                <w:tab w:val="left" w:pos="0"/>
              </w:tabs>
              <w:spacing w:after="6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C6C3C">
              <w:rPr>
                <w:rFonts w:ascii="GHEA Grapalat" w:hAnsi="GHEA Grapalat"/>
                <w:b/>
                <w:sz w:val="22"/>
                <w:szCs w:val="22"/>
                <w:lang w:val="hy-AM"/>
              </w:rPr>
              <w:t>Преимущества</w:t>
            </w:r>
          </w:p>
        </w:tc>
      </w:tr>
      <w:tr w:rsidR="001C6C3C" w:rsidRPr="00E6537E" w:rsidTr="009A3D8A">
        <w:trPr>
          <w:cantSplit/>
        </w:trPr>
        <w:tc>
          <w:tcPr>
            <w:tcW w:w="1404" w:type="dxa"/>
            <w:tcMar>
              <w:top w:w="57" w:type="dxa"/>
              <w:bottom w:w="57" w:type="dxa"/>
            </w:tcMar>
          </w:tcPr>
          <w:p w:rsidR="001C6C3C" w:rsidRPr="001C6C3C" w:rsidRDefault="001C6C3C" w:rsidP="009A3D8A">
            <w:pPr>
              <w:tabs>
                <w:tab w:val="left" w:pos="0"/>
              </w:tabs>
              <w:spacing w:after="60"/>
              <w:rPr>
                <w:rFonts w:ascii="GHEA Grapalat" w:hAnsi="GHEA Grapalat"/>
                <w:b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/>
                <w:b/>
                <w:sz w:val="22"/>
                <w:szCs w:val="22"/>
                <w:lang w:val="ru-RU"/>
              </w:rPr>
              <w:lastRenderedPageBreak/>
              <w:t>Квалификации</w:t>
            </w:r>
          </w:p>
        </w:tc>
        <w:tc>
          <w:tcPr>
            <w:tcW w:w="4721" w:type="dxa"/>
            <w:tcMar>
              <w:top w:w="57" w:type="dxa"/>
              <w:bottom w:w="57" w:type="dxa"/>
            </w:tcMar>
          </w:tcPr>
          <w:p w:rsidR="001C6C3C" w:rsidRPr="001C6C3C" w:rsidRDefault="001C6C3C" w:rsidP="001C6C3C">
            <w:pPr>
              <w:numPr>
                <w:ilvl w:val="0"/>
                <w:numId w:val="20"/>
              </w:numPr>
              <w:spacing w:after="60"/>
              <w:contextualSpacing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1C6C3C">
              <w:rPr>
                <w:rFonts w:ascii="GHEA Grapalat" w:hAnsi="GHEA Grapalat"/>
                <w:sz w:val="22"/>
                <w:szCs w:val="22"/>
                <w:lang w:val="hy-AM"/>
              </w:rPr>
              <w:t>Высшее инженерное образование</w:t>
            </w:r>
            <w:r w:rsidRPr="001C6C3C">
              <w:rPr>
                <w:rFonts w:ascii="GHEA Grapalat" w:hAnsi="GHEA Grapalat"/>
                <w:sz w:val="22"/>
                <w:szCs w:val="22"/>
                <w:lang w:val="ru-RU"/>
              </w:rPr>
              <w:t>;</w:t>
            </w:r>
            <w:r w:rsidRPr="001C6C3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</w:p>
          <w:p w:rsidR="001C6C3C" w:rsidRPr="001C6C3C" w:rsidRDefault="001C6C3C" w:rsidP="001C6C3C">
            <w:pPr>
              <w:numPr>
                <w:ilvl w:val="0"/>
                <w:numId w:val="20"/>
              </w:numPr>
              <w:tabs>
                <w:tab w:val="left" w:pos="0"/>
              </w:tabs>
              <w:spacing w:after="60"/>
              <w:contextualSpacing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1C6C3C">
              <w:rPr>
                <w:rFonts w:ascii="GHEA Grapalat" w:hAnsi="GHEA Grapalat" w:cs="Calibri"/>
                <w:sz w:val="22"/>
                <w:szCs w:val="22"/>
                <w:lang w:val="ru-RU"/>
              </w:rPr>
              <w:t>Не менее 5 лет о</w:t>
            </w:r>
            <w:r w:rsidRPr="001C6C3C">
              <w:rPr>
                <w:rFonts w:ascii="GHEA Grapalat" w:hAnsi="GHEA Grapalat" w:cs="Calibri"/>
                <w:sz w:val="22"/>
                <w:szCs w:val="22"/>
                <w:lang w:val="hy-AM"/>
              </w:rPr>
              <w:t>пыт</w:t>
            </w:r>
            <w:r w:rsidRPr="001C6C3C">
              <w:rPr>
                <w:rFonts w:ascii="GHEA Grapalat" w:hAnsi="GHEA Grapalat" w:cs="Calibri"/>
                <w:sz w:val="22"/>
                <w:szCs w:val="22"/>
                <w:lang w:val="ru-RU"/>
              </w:rPr>
              <w:t>а</w:t>
            </w:r>
            <w:r w:rsidRPr="001C6C3C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работы в сфере ЭЭ</w:t>
            </w:r>
            <w:r w:rsidRPr="001C6C3C">
              <w:rPr>
                <w:rFonts w:ascii="GHEA Grapalat" w:hAnsi="GHEA Grapalat" w:cs="Calibri"/>
                <w:sz w:val="22"/>
                <w:szCs w:val="22"/>
                <w:lang w:val="ru-RU"/>
              </w:rPr>
              <w:t>;</w:t>
            </w:r>
          </w:p>
          <w:p w:rsidR="001C6C3C" w:rsidRPr="001C6C3C" w:rsidRDefault="001C6C3C" w:rsidP="001C6C3C">
            <w:pPr>
              <w:numPr>
                <w:ilvl w:val="0"/>
                <w:numId w:val="20"/>
              </w:numPr>
              <w:tabs>
                <w:tab w:val="left" w:pos="0"/>
              </w:tabs>
              <w:spacing w:after="60"/>
              <w:contextualSpacing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1C6C3C">
              <w:rPr>
                <w:rFonts w:ascii="GHEA Grapalat" w:hAnsi="GHEA Grapalat"/>
                <w:sz w:val="22"/>
                <w:szCs w:val="22"/>
                <w:lang w:val="hy-AM"/>
              </w:rPr>
              <w:t xml:space="preserve">Опыт проведения энергоаудитов </w:t>
            </w:r>
            <w:r w:rsidRPr="001C6C3C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1C6C3C">
              <w:rPr>
                <w:rFonts w:ascii="GHEA Grapalat" w:hAnsi="GHEA Grapalat"/>
                <w:sz w:val="22"/>
                <w:szCs w:val="22"/>
                <w:lang w:val="hy-AM"/>
              </w:rPr>
              <w:t>общественных и жилых зданий</w:t>
            </w:r>
            <w:r w:rsidRPr="001C6C3C">
              <w:rPr>
                <w:rFonts w:ascii="GHEA Grapalat" w:hAnsi="GHEA Grapalat"/>
                <w:sz w:val="22"/>
                <w:szCs w:val="22"/>
                <w:lang w:val="ru-RU"/>
              </w:rPr>
              <w:t>;</w:t>
            </w:r>
          </w:p>
          <w:p w:rsidR="001C6C3C" w:rsidRPr="001C6C3C" w:rsidRDefault="001C6C3C" w:rsidP="001C6C3C">
            <w:pPr>
              <w:numPr>
                <w:ilvl w:val="0"/>
                <w:numId w:val="20"/>
              </w:numPr>
              <w:spacing w:after="60"/>
              <w:contextualSpacing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1C6C3C">
              <w:rPr>
                <w:rFonts w:ascii="GHEA Grapalat" w:hAnsi="GHEA Grapalat" w:cs="Calibri"/>
                <w:sz w:val="22"/>
                <w:szCs w:val="22"/>
                <w:lang w:val="hy-AM"/>
              </w:rPr>
              <w:t>Опыт проведения курсов, семинаров в области новейших технологий ЭЭ и ВЭ</w:t>
            </w:r>
            <w:r w:rsidRPr="001C6C3C">
              <w:rPr>
                <w:rFonts w:ascii="GHEA Grapalat" w:hAnsi="GHEA Grapalat" w:cs="Calibri"/>
                <w:sz w:val="22"/>
                <w:szCs w:val="22"/>
                <w:lang w:val="ru-RU"/>
              </w:rPr>
              <w:t>;</w:t>
            </w:r>
          </w:p>
          <w:p w:rsidR="001C6C3C" w:rsidRPr="001C6C3C" w:rsidRDefault="001C6C3C" w:rsidP="001C6C3C">
            <w:pPr>
              <w:numPr>
                <w:ilvl w:val="0"/>
                <w:numId w:val="20"/>
              </w:numPr>
              <w:tabs>
                <w:tab w:val="left" w:pos="0"/>
              </w:tabs>
              <w:spacing w:after="60"/>
              <w:contextualSpacing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1C6C3C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Опыт контроля проектными и строительными работами по термомодернизации зданий. </w:t>
            </w:r>
          </w:p>
        </w:tc>
        <w:tc>
          <w:tcPr>
            <w:tcW w:w="3775" w:type="dxa"/>
          </w:tcPr>
          <w:p w:rsidR="001C6C3C" w:rsidRPr="001C6C3C" w:rsidRDefault="001C6C3C" w:rsidP="001C6C3C">
            <w:pPr>
              <w:numPr>
                <w:ilvl w:val="0"/>
                <w:numId w:val="20"/>
              </w:numPr>
              <w:spacing w:after="60"/>
              <w:ind w:left="163" w:hanging="18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C6C3C">
              <w:rPr>
                <w:rFonts w:ascii="GHEA Grapalat" w:hAnsi="GHEA Grapalat"/>
                <w:sz w:val="22"/>
                <w:szCs w:val="22"/>
                <w:lang w:val="ru-RU"/>
              </w:rPr>
              <w:t>Знание русского языка;</w:t>
            </w:r>
          </w:p>
          <w:p w:rsidR="001C6C3C" w:rsidRPr="001C6C3C" w:rsidRDefault="001C6C3C" w:rsidP="001C6C3C">
            <w:pPr>
              <w:numPr>
                <w:ilvl w:val="0"/>
                <w:numId w:val="20"/>
              </w:numPr>
              <w:tabs>
                <w:tab w:val="left" w:pos="0"/>
                <w:tab w:val="left" w:pos="191"/>
              </w:tabs>
              <w:spacing w:after="60"/>
              <w:ind w:left="163" w:hanging="180"/>
              <w:contextualSpacing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1C6C3C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Знание английского языка; </w:t>
            </w:r>
          </w:p>
          <w:p w:rsidR="001C6C3C" w:rsidRPr="001C6C3C" w:rsidRDefault="001C6C3C" w:rsidP="001C6C3C">
            <w:pPr>
              <w:numPr>
                <w:ilvl w:val="0"/>
                <w:numId w:val="20"/>
              </w:numPr>
              <w:tabs>
                <w:tab w:val="left" w:pos="0"/>
                <w:tab w:val="left" w:pos="191"/>
              </w:tabs>
              <w:spacing w:after="60"/>
              <w:ind w:left="163" w:hanging="18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C6C3C">
              <w:rPr>
                <w:rFonts w:ascii="GHEA Grapalat" w:hAnsi="GHEA Grapalat"/>
                <w:sz w:val="22"/>
                <w:szCs w:val="22"/>
                <w:lang w:val="hy-AM"/>
              </w:rPr>
              <w:t>Опыт работы в международных проектах, финансируемых Глобальным экологическим фондом и Зеленым климатическим фондом;</w:t>
            </w:r>
          </w:p>
          <w:p w:rsidR="001C6C3C" w:rsidRPr="001C6C3C" w:rsidRDefault="001C6C3C" w:rsidP="001C6C3C">
            <w:pPr>
              <w:numPr>
                <w:ilvl w:val="0"/>
                <w:numId w:val="20"/>
              </w:numPr>
              <w:tabs>
                <w:tab w:val="left" w:pos="0"/>
                <w:tab w:val="left" w:pos="191"/>
              </w:tabs>
              <w:spacing w:after="60"/>
              <w:ind w:left="163" w:hanging="18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C6C3C">
              <w:rPr>
                <w:rFonts w:ascii="GHEA Grapalat" w:hAnsi="GHEA Grapalat"/>
                <w:sz w:val="22"/>
                <w:szCs w:val="22"/>
                <w:lang w:val="hy-AM"/>
              </w:rPr>
              <w:t>Наличие сертификата об участии в курсах энергоаудита</w:t>
            </w:r>
            <w:r w:rsidRPr="001C6C3C">
              <w:rPr>
                <w:rFonts w:ascii="GHEA Grapalat" w:hAnsi="GHEA Grapalat"/>
                <w:sz w:val="22"/>
                <w:szCs w:val="22"/>
                <w:lang w:val="ru-RU"/>
              </w:rPr>
              <w:t>.</w:t>
            </w:r>
          </w:p>
        </w:tc>
      </w:tr>
      <w:tr w:rsidR="001C6C3C" w:rsidRPr="00E6537E" w:rsidTr="009A3D8A">
        <w:trPr>
          <w:cantSplit/>
        </w:trPr>
        <w:tc>
          <w:tcPr>
            <w:tcW w:w="1404" w:type="dxa"/>
            <w:tcMar>
              <w:top w:w="57" w:type="dxa"/>
              <w:bottom w:w="57" w:type="dxa"/>
            </w:tcMar>
          </w:tcPr>
          <w:p w:rsidR="001C6C3C" w:rsidRPr="001C6C3C" w:rsidRDefault="001C6C3C" w:rsidP="009A3D8A">
            <w:pPr>
              <w:tabs>
                <w:tab w:val="left" w:pos="0"/>
              </w:tabs>
              <w:spacing w:after="6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C6C3C">
              <w:rPr>
                <w:rFonts w:ascii="GHEA Grapalat" w:hAnsi="GHEA Grapalat"/>
                <w:b/>
                <w:sz w:val="22"/>
                <w:szCs w:val="22"/>
                <w:lang w:val="hy-AM"/>
              </w:rPr>
              <w:t>Общие квалификации</w:t>
            </w:r>
          </w:p>
        </w:tc>
        <w:tc>
          <w:tcPr>
            <w:tcW w:w="4721" w:type="dxa"/>
            <w:tcMar>
              <w:top w:w="57" w:type="dxa"/>
              <w:bottom w:w="57" w:type="dxa"/>
            </w:tcMar>
          </w:tcPr>
          <w:p w:rsidR="001C6C3C" w:rsidRPr="001C6C3C" w:rsidRDefault="001C6C3C" w:rsidP="001C6C3C">
            <w:pPr>
              <w:numPr>
                <w:ilvl w:val="0"/>
                <w:numId w:val="20"/>
              </w:numPr>
              <w:tabs>
                <w:tab w:val="left" w:pos="0"/>
              </w:tabs>
              <w:spacing w:after="60"/>
              <w:contextualSpacing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1C6C3C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Опыт использования возобновляемых источников энергии в зданиях; </w:t>
            </w:r>
          </w:p>
          <w:p w:rsidR="001C6C3C" w:rsidRPr="001C6C3C" w:rsidRDefault="001C6C3C" w:rsidP="001C6C3C">
            <w:pPr>
              <w:numPr>
                <w:ilvl w:val="0"/>
                <w:numId w:val="20"/>
              </w:numPr>
              <w:tabs>
                <w:tab w:val="left" w:pos="0"/>
                <w:tab w:val="left" w:pos="191"/>
              </w:tabs>
              <w:spacing w:after="60"/>
              <w:contextualSpacing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1C6C3C">
              <w:rPr>
                <w:rFonts w:ascii="GHEA Grapalat" w:hAnsi="GHEA Grapalat"/>
                <w:sz w:val="22"/>
                <w:szCs w:val="22"/>
                <w:lang w:val="hy-AM"/>
              </w:rPr>
              <w:t>Отличное знание армянского языка</w:t>
            </w:r>
            <w:r w:rsidRPr="001C6C3C">
              <w:rPr>
                <w:rFonts w:ascii="GHEA Grapalat" w:hAnsi="GHEA Grapalat"/>
                <w:sz w:val="22"/>
                <w:szCs w:val="22"/>
                <w:lang w:val="ru-RU"/>
              </w:rPr>
              <w:t>;</w:t>
            </w:r>
            <w:r w:rsidRPr="001C6C3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</w:p>
          <w:p w:rsidR="001C6C3C" w:rsidRPr="001C6C3C" w:rsidRDefault="001C6C3C" w:rsidP="001C6C3C">
            <w:pPr>
              <w:numPr>
                <w:ilvl w:val="0"/>
                <w:numId w:val="20"/>
              </w:numPr>
              <w:tabs>
                <w:tab w:val="left" w:pos="106"/>
              </w:tabs>
              <w:spacing w:after="60"/>
              <w:contextualSpacing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1C6C3C">
              <w:rPr>
                <w:rFonts w:ascii="GHEA Grapalat" w:hAnsi="GHEA Grapalat"/>
                <w:sz w:val="22"/>
                <w:szCs w:val="22"/>
                <w:lang w:val="hy-AM"/>
              </w:rPr>
              <w:t>Отличные коммуникативные навыки, способность принимать решения,</w:t>
            </w:r>
          </w:p>
          <w:p w:rsidR="001C6C3C" w:rsidRPr="001C6C3C" w:rsidRDefault="001C6C3C" w:rsidP="001C6C3C">
            <w:pPr>
              <w:numPr>
                <w:ilvl w:val="0"/>
                <w:numId w:val="20"/>
              </w:numPr>
              <w:spacing w:after="6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C6C3C">
              <w:rPr>
                <w:rFonts w:ascii="GHEA Grapalat" w:hAnsi="GHEA Grapalat"/>
                <w:sz w:val="22"/>
                <w:szCs w:val="22"/>
                <w:lang w:val="hy-AM"/>
              </w:rPr>
              <w:t>Хорошие навыки ведения переговоров, умение прийти к соглашению.</w:t>
            </w:r>
          </w:p>
        </w:tc>
        <w:tc>
          <w:tcPr>
            <w:tcW w:w="3775" w:type="dxa"/>
          </w:tcPr>
          <w:p w:rsidR="001C6C3C" w:rsidRPr="001C6C3C" w:rsidRDefault="001C6C3C" w:rsidP="009A3D8A">
            <w:pPr>
              <w:spacing w:after="60"/>
              <w:ind w:left="163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1C6C3C" w:rsidRPr="00E6537E" w:rsidTr="009A3D8A">
        <w:trPr>
          <w:trHeight w:val="1256"/>
        </w:trPr>
        <w:tc>
          <w:tcPr>
            <w:tcW w:w="1404" w:type="dxa"/>
            <w:tcMar>
              <w:top w:w="57" w:type="dxa"/>
              <w:bottom w:w="57" w:type="dxa"/>
            </w:tcMar>
          </w:tcPr>
          <w:p w:rsidR="001C6C3C" w:rsidRPr="001C6C3C" w:rsidRDefault="001C6C3C" w:rsidP="009A3D8A">
            <w:pPr>
              <w:tabs>
                <w:tab w:val="left" w:pos="0"/>
                <w:tab w:val="left" w:pos="361"/>
              </w:tabs>
              <w:spacing w:after="60"/>
              <w:contextualSpacing/>
              <w:rPr>
                <w:rFonts w:ascii="GHEA Grapalat" w:hAnsi="GHEA Grapalat" w:cs="Calibri"/>
                <w:b/>
                <w:sz w:val="22"/>
                <w:szCs w:val="22"/>
                <w:lang w:val="hy-AM"/>
              </w:rPr>
            </w:pPr>
            <w:r w:rsidRPr="001C6C3C">
              <w:rPr>
                <w:rFonts w:ascii="GHEA Grapalat" w:hAnsi="GHEA Grapalat" w:cs="Arial"/>
                <w:b/>
                <w:sz w:val="22"/>
                <w:szCs w:val="22"/>
                <w:lang w:val="hy-AM"/>
              </w:rPr>
              <w:t>Специальный опыт</w:t>
            </w:r>
          </w:p>
        </w:tc>
        <w:tc>
          <w:tcPr>
            <w:tcW w:w="4721" w:type="dxa"/>
            <w:tcMar>
              <w:top w:w="57" w:type="dxa"/>
              <w:bottom w:w="57" w:type="dxa"/>
            </w:tcMar>
          </w:tcPr>
          <w:p w:rsidR="001C6C3C" w:rsidRPr="001C6C3C" w:rsidRDefault="001C6C3C" w:rsidP="001C6C3C">
            <w:pPr>
              <w:numPr>
                <w:ilvl w:val="0"/>
                <w:numId w:val="20"/>
              </w:numPr>
              <w:spacing w:after="6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C6C3C">
              <w:rPr>
                <w:rFonts w:ascii="GHEA Grapalat" w:hAnsi="GHEA Grapalat"/>
                <w:sz w:val="22"/>
                <w:szCs w:val="22"/>
                <w:lang w:val="hy-AM"/>
              </w:rPr>
              <w:t>Знание современных технологий ЭЭ и ВЭ в зданиях, теплоизоляционных материалов, процедур сертификации зданий, составления энергетических паспортов;</w:t>
            </w:r>
          </w:p>
          <w:p w:rsidR="001C6C3C" w:rsidRPr="001C6C3C" w:rsidRDefault="001C6C3C" w:rsidP="001C6C3C">
            <w:pPr>
              <w:numPr>
                <w:ilvl w:val="0"/>
                <w:numId w:val="20"/>
              </w:numPr>
              <w:spacing w:after="6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C6C3C">
              <w:rPr>
                <w:rFonts w:ascii="GHEA Grapalat" w:hAnsi="GHEA Grapalat"/>
                <w:sz w:val="22"/>
                <w:szCs w:val="22"/>
                <w:lang w:val="hy-AM"/>
              </w:rPr>
              <w:t>Умение оценивать меры по смягчению последствий;</w:t>
            </w:r>
          </w:p>
          <w:p w:rsidR="001C6C3C" w:rsidRPr="001C6C3C" w:rsidRDefault="001C6C3C" w:rsidP="001C6C3C">
            <w:pPr>
              <w:numPr>
                <w:ilvl w:val="0"/>
                <w:numId w:val="20"/>
              </w:numPr>
              <w:spacing w:after="6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C6C3C">
              <w:rPr>
                <w:rFonts w:ascii="GHEA Grapalat" w:hAnsi="GHEA Grapalat"/>
                <w:sz w:val="22"/>
                <w:szCs w:val="22"/>
                <w:lang w:val="ru-RU"/>
              </w:rPr>
              <w:t xml:space="preserve">Умение </w:t>
            </w:r>
            <w:r w:rsidRPr="001C6C3C">
              <w:rPr>
                <w:rFonts w:ascii="GHEA Grapalat" w:hAnsi="GHEA Grapalat"/>
                <w:sz w:val="22"/>
                <w:szCs w:val="22"/>
                <w:lang w:val="hy-AM"/>
              </w:rPr>
              <w:t>использования инструментов и программ энергоаудита в зданиях.</w:t>
            </w:r>
          </w:p>
        </w:tc>
        <w:tc>
          <w:tcPr>
            <w:tcW w:w="3775" w:type="dxa"/>
          </w:tcPr>
          <w:p w:rsidR="001C6C3C" w:rsidRPr="001C6C3C" w:rsidRDefault="001C6C3C" w:rsidP="001C6C3C">
            <w:pPr>
              <w:numPr>
                <w:ilvl w:val="0"/>
                <w:numId w:val="20"/>
              </w:numPr>
              <w:spacing w:after="6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C6C3C">
              <w:rPr>
                <w:rFonts w:ascii="GHEA Grapalat" w:hAnsi="GHEA Grapalat"/>
                <w:sz w:val="22"/>
                <w:szCs w:val="22"/>
                <w:lang w:val="hy-AM"/>
              </w:rPr>
              <w:t>Опыт разработки теплоизоляционных материалов ГОСТов</w:t>
            </w:r>
            <w:r w:rsidRPr="001C6C3C">
              <w:rPr>
                <w:rFonts w:ascii="GHEA Grapalat" w:hAnsi="GHEA Grapalat"/>
                <w:sz w:val="22"/>
                <w:szCs w:val="22"/>
                <w:lang w:val="ru-RU"/>
              </w:rPr>
              <w:t>, технических условий АС;</w:t>
            </w:r>
          </w:p>
          <w:p w:rsidR="001C6C3C" w:rsidRPr="001C6C3C" w:rsidRDefault="001C6C3C" w:rsidP="001C6C3C">
            <w:pPr>
              <w:numPr>
                <w:ilvl w:val="0"/>
                <w:numId w:val="20"/>
              </w:numPr>
              <w:spacing w:after="6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C6C3C">
              <w:rPr>
                <w:rFonts w:ascii="GHEA Grapalat" w:hAnsi="GHEA Grapalat"/>
                <w:sz w:val="22"/>
                <w:szCs w:val="22"/>
                <w:lang w:val="ru-RU"/>
              </w:rPr>
              <w:t>Знание руководства Межправительственной группы экспертов по изменению климата 2006г.</w:t>
            </w:r>
          </w:p>
          <w:p w:rsidR="001C6C3C" w:rsidRPr="001C6C3C" w:rsidRDefault="001C6C3C" w:rsidP="009A3D8A">
            <w:pPr>
              <w:tabs>
                <w:tab w:val="left" w:pos="0"/>
                <w:tab w:val="left" w:pos="191"/>
              </w:tabs>
              <w:spacing w:after="6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</w:tbl>
    <w:p w:rsidR="001C6C3C" w:rsidRPr="001C6C3C" w:rsidRDefault="001C6C3C" w:rsidP="001C6C3C">
      <w:pPr>
        <w:spacing w:before="120" w:after="120"/>
        <w:jc w:val="both"/>
        <w:rPr>
          <w:rFonts w:ascii="GHEA Grapalat" w:hAnsi="GHEA Grapalat" w:cs="Arial"/>
          <w:b/>
          <w:sz w:val="22"/>
          <w:szCs w:val="22"/>
          <w:lang w:val="hy-AM"/>
        </w:rPr>
      </w:pPr>
    </w:p>
    <w:p w:rsidR="001C6C3C" w:rsidRPr="001C6C3C" w:rsidRDefault="001C6C3C" w:rsidP="001C6C3C">
      <w:pPr>
        <w:spacing w:before="120" w:after="120"/>
        <w:jc w:val="both"/>
        <w:rPr>
          <w:rFonts w:ascii="GHEA Grapalat" w:hAnsi="GHEA Grapalat" w:cs="Arial"/>
          <w:b/>
          <w:sz w:val="22"/>
          <w:szCs w:val="22"/>
          <w:lang w:val="hy-AM"/>
        </w:rPr>
      </w:pPr>
      <w:r w:rsidRPr="001C6C3C">
        <w:rPr>
          <w:rFonts w:ascii="GHEA Grapalat" w:hAnsi="GHEA Grapalat" w:cs="Arial"/>
          <w:b/>
          <w:sz w:val="22"/>
          <w:szCs w:val="22"/>
          <w:lang w:val="hy-AM"/>
        </w:rPr>
        <w:t xml:space="preserve">* </w:t>
      </w:r>
      <w:r w:rsidRPr="001C6C3C">
        <w:rPr>
          <w:rFonts w:ascii="GHEA Grapalat" w:hAnsi="GHEA Grapalat" w:cs="Arial"/>
          <w:bCs/>
          <w:sz w:val="22"/>
          <w:szCs w:val="22"/>
          <w:lang w:val="hy-AM"/>
        </w:rPr>
        <w:t>Для подтверждения опыта и квалификационных требований необходимо предоставить не менее 1 договора на выполнение аналогичных работ и/или наличие хотя бы одного из следующих документов, удостоверяющих выполненные работы:</w:t>
      </w:r>
      <w:r w:rsidRPr="001C6C3C">
        <w:rPr>
          <w:rFonts w:ascii="GHEA Grapalat" w:hAnsi="GHEA Grapalat" w:cs="Arial"/>
          <w:bCs/>
          <w:sz w:val="22"/>
          <w:szCs w:val="22"/>
          <w:lang w:val="ru-RU"/>
        </w:rPr>
        <w:t xml:space="preserve"> справка, заключение, рекомендательное письмо, Акт и протокол сдачи-приемки выполнения работ.</w:t>
      </w:r>
    </w:p>
    <w:p w:rsidR="001C6C3C" w:rsidRPr="001C6C3C" w:rsidRDefault="001C6C3C" w:rsidP="00B14F54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B14F54" w:rsidRPr="001C6C3C" w:rsidRDefault="00B14F54" w:rsidP="00B14F54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1C6C3C">
        <w:rPr>
          <w:rFonts w:ascii="GHEA Grapalat" w:hAnsi="GHEA Grapalat"/>
          <w:b/>
          <w:bCs/>
          <w:sz w:val="22"/>
          <w:szCs w:val="22"/>
          <w:lang w:val="hy-AM"/>
        </w:rPr>
        <w:t>ТЕХНИЧЕСКОЕ ЗАДАНИЕ</w:t>
      </w:r>
    </w:p>
    <w:p w:rsidR="001C6C3C" w:rsidRPr="001C6C3C" w:rsidRDefault="001C6C3C" w:rsidP="001C6C3C">
      <w:pPr>
        <w:jc w:val="center"/>
        <w:rPr>
          <w:rFonts w:ascii="GHEA Grapalat" w:hAnsi="GHEA Grapalat" w:cs="Arial"/>
          <w:b/>
          <w:bCs/>
          <w:sz w:val="22"/>
          <w:szCs w:val="22"/>
          <w:lang w:val="hy-AM"/>
        </w:rPr>
      </w:pPr>
      <w:r w:rsidRPr="001C6C3C">
        <w:rPr>
          <w:rFonts w:ascii="GHEA Grapalat" w:hAnsi="GHEA Grapalat" w:cs="Arial"/>
          <w:b/>
          <w:bCs/>
          <w:sz w:val="22"/>
          <w:szCs w:val="22"/>
          <w:lang w:val="ru-RU"/>
        </w:rPr>
        <w:t>О</w:t>
      </w:r>
      <w:r w:rsidRPr="001C6C3C">
        <w:rPr>
          <w:rFonts w:ascii="GHEA Grapalat" w:hAnsi="GHEA Grapalat" w:cs="Arial"/>
          <w:b/>
          <w:bCs/>
          <w:sz w:val="22"/>
          <w:szCs w:val="22"/>
          <w:lang w:val="hy-AM"/>
        </w:rPr>
        <w:t>сновное описание работы</w:t>
      </w:r>
      <w:r w:rsidRPr="001C6C3C">
        <w:rPr>
          <w:rFonts w:ascii="GHEA Grapalat" w:hAnsi="GHEA Grapalat" w:cs="Arial"/>
          <w:b/>
          <w:bCs/>
          <w:sz w:val="22"/>
          <w:szCs w:val="22"/>
          <w:lang w:val="ru-RU"/>
        </w:rPr>
        <w:t xml:space="preserve"> эксперта по энергоаудиту</w:t>
      </w:r>
      <w:r w:rsidRPr="001C6C3C">
        <w:rPr>
          <w:rFonts w:ascii="GHEA Grapalat" w:hAnsi="GHEA Grapalat" w:cs="Arial"/>
          <w:b/>
          <w:sz w:val="22"/>
          <w:szCs w:val="22"/>
          <w:lang w:val="ru-RU"/>
        </w:rPr>
        <w:t xml:space="preserve"> в рамках компонента </w:t>
      </w:r>
      <w:r w:rsidRPr="001C6C3C">
        <w:rPr>
          <w:rFonts w:ascii="GHEA Grapalat" w:hAnsi="GHEA Grapalat" w:cs="Sylfaen"/>
          <w:b/>
          <w:sz w:val="22"/>
          <w:szCs w:val="22"/>
          <w:lang w:val="hy-AM"/>
        </w:rPr>
        <w:t>«</w:t>
      </w:r>
      <w:r w:rsidRPr="001C6C3C">
        <w:rPr>
          <w:rFonts w:ascii="GHEA Grapalat" w:hAnsi="GHEA Grapalat"/>
          <w:b/>
          <w:sz w:val="22"/>
          <w:szCs w:val="22"/>
          <w:lang w:val="hy-AM"/>
        </w:rPr>
        <w:t xml:space="preserve">Создание системы ИПС </w:t>
      </w:r>
      <w:r w:rsidRPr="001C6C3C">
        <w:rPr>
          <w:rFonts w:ascii="GHEA Grapalat" w:hAnsi="GHEA Grapalat" w:cs="Sylfaen"/>
          <w:b/>
          <w:sz w:val="22"/>
          <w:szCs w:val="22"/>
          <w:lang w:val="hy-AM"/>
        </w:rPr>
        <w:t xml:space="preserve">(Измерение, подотчетность и сертификация) </w:t>
      </w:r>
      <w:r w:rsidRPr="001C6C3C">
        <w:rPr>
          <w:rFonts w:ascii="GHEA Grapalat" w:hAnsi="GHEA Grapalat"/>
          <w:b/>
          <w:sz w:val="22"/>
          <w:szCs w:val="22"/>
          <w:lang w:val="hy-AM"/>
        </w:rPr>
        <w:t>в области зданий и управление знаниями</w:t>
      </w:r>
      <w:r w:rsidRPr="001C6C3C">
        <w:rPr>
          <w:rFonts w:ascii="GHEA Grapalat" w:hAnsi="GHEA Grapalat" w:cs="Sylfaen"/>
          <w:b/>
          <w:sz w:val="22"/>
          <w:szCs w:val="22"/>
          <w:lang w:val="hy-AM"/>
        </w:rPr>
        <w:t>»</w:t>
      </w:r>
      <w:r w:rsidRPr="001C6C3C">
        <w:rPr>
          <w:rFonts w:ascii="GHEA Grapalat" w:hAnsi="GHEA Grapalat" w:cs="Arial"/>
          <w:b/>
          <w:sz w:val="22"/>
          <w:szCs w:val="22"/>
          <w:lang w:val="ru-RU"/>
        </w:rPr>
        <w:t xml:space="preserve"> грантовой программы «Снижение рисков инвестиций, направленных на энергоэффективную модернизацию зданий».</w:t>
      </w:r>
    </w:p>
    <w:p w:rsidR="001C6C3C" w:rsidRPr="001C6C3C" w:rsidRDefault="001C6C3C" w:rsidP="001C6C3C">
      <w:pPr>
        <w:spacing w:after="120"/>
        <w:jc w:val="both"/>
        <w:rPr>
          <w:rFonts w:ascii="GHEA Grapalat" w:hAnsi="GHEA Grapalat" w:cs="Arial"/>
          <w:sz w:val="22"/>
          <w:szCs w:val="22"/>
          <w:lang w:val="hy-AM"/>
        </w:rPr>
      </w:pPr>
    </w:p>
    <w:p w:rsidR="001C6C3C" w:rsidRPr="001C6C3C" w:rsidRDefault="001C6C3C" w:rsidP="001C6C3C">
      <w:pPr>
        <w:spacing w:after="120"/>
        <w:jc w:val="both"/>
        <w:rPr>
          <w:rFonts w:ascii="GHEA Grapalat" w:hAnsi="GHEA Grapalat" w:cs="Arial"/>
          <w:sz w:val="22"/>
          <w:szCs w:val="22"/>
          <w:lang w:val="hy-AM"/>
        </w:rPr>
      </w:pPr>
      <w:r w:rsidRPr="001C6C3C">
        <w:rPr>
          <w:rFonts w:ascii="GHEA Grapalat" w:hAnsi="GHEA Grapalat" w:cs="Arial"/>
          <w:sz w:val="22"/>
          <w:szCs w:val="22"/>
          <w:lang w:val="hy-AM"/>
        </w:rPr>
        <w:t>Поддерживать команду про</w:t>
      </w:r>
      <w:r w:rsidRPr="001C6C3C">
        <w:rPr>
          <w:rFonts w:ascii="GHEA Grapalat" w:hAnsi="GHEA Grapalat" w:cs="Arial"/>
          <w:sz w:val="22"/>
          <w:szCs w:val="22"/>
          <w:lang w:val="ru-RU"/>
        </w:rPr>
        <w:t>граммы</w:t>
      </w:r>
      <w:r w:rsidRPr="001C6C3C">
        <w:rPr>
          <w:rFonts w:ascii="GHEA Grapalat" w:hAnsi="GHEA Grapalat" w:cs="Arial"/>
          <w:sz w:val="22"/>
          <w:szCs w:val="22"/>
          <w:lang w:val="hy-AM"/>
        </w:rPr>
        <w:t>, международных консультантов и подрядчиков проекта и осуществлять следующие мероприятия:</w:t>
      </w:r>
    </w:p>
    <w:p w:rsidR="001C6C3C" w:rsidRPr="001C6C3C" w:rsidRDefault="001C6C3C" w:rsidP="001C6C3C">
      <w:pPr>
        <w:pStyle w:val="aff"/>
        <w:numPr>
          <w:ilvl w:val="0"/>
          <w:numId w:val="19"/>
        </w:numPr>
        <w:spacing w:after="120"/>
        <w:contextualSpacing/>
        <w:jc w:val="both"/>
        <w:rPr>
          <w:rFonts w:ascii="GHEA Grapalat" w:hAnsi="GHEA Grapalat" w:cs="Arial"/>
          <w:sz w:val="22"/>
          <w:szCs w:val="22"/>
          <w:lang w:val="hy-AM"/>
        </w:rPr>
      </w:pPr>
      <w:r w:rsidRPr="001C6C3C">
        <w:rPr>
          <w:rFonts w:ascii="GHEA Grapalat" w:hAnsi="GHEA Grapalat" w:cs="Arial"/>
          <w:sz w:val="22"/>
          <w:szCs w:val="22"/>
          <w:lang w:val="hy-AM"/>
        </w:rPr>
        <w:lastRenderedPageBreak/>
        <w:t>Провести энергоаудит термомодернизируемых жилых и общественных зданий в рамках Про</w:t>
      </w:r>
      <w:r w:rsidRPr="001C6C3C">
        <w:rPr>
          <w:rFonts w:ascii="GHEA Grapalat" w:hAnsi="GHEA Grapalat" w:cs="Arial"/>
          <w:sz w:val="22"/>
          <w:szCs w:val="22"/>
          <w:lang w:val="ru-RU"/>
        </w:rPr>
        <w:t>граммы</w:t>
      </w:r>
      <w:r w:rsidRPr="001C6C3C">
        <w:rPr>
          <w:rFonts w:ascii="GHEA Grapalat" w:hAnsi="GHEA Grapalat" w:cs="Arial"/>
          <w:sz w:val="22"/>
          <w:szCs w:val="22"/>
          <w:lang w:val="hy-AM"/>
        </w:rPr>
        <w:t>, составить энергетические паспорта, включая определение класса энергоэффективности.</w:t>
      </w:r>
    </w:p>
    <w:p w:rsidR="001C6C3C" w:rsidRPr="001C6C3C" w:rsidRDefault="001C6C3C" w:rsidP="001C6C3C">
      <w:pPr>
        <w:pStyle w:val="aff"/>
        <w:numPr>
          <w:ilvl w:val="0"/>
          <w:numId w:val="19"/>
        </w:numPr>
        <w:spacing w:after="120"/>
        <w:contextualSpacing/>
        <w:jc w:val="both"/>
        <w:rPr>
          <w:rFonts w:ascii="GHEA Grapalat" w:hAnsi="GHEA Grapalat" w:cs="Arial"/>
          <w:sz w:val="22"/>
          <w:szCs w:val="22"/>
          <w:lang w:val="hy-AM"/>
        </w:rPr>
      </w:pPr>
      <w:r w:rsidRPr="001C6C3C">
        <w:rPr>
          <w:rFonts w:ascii="GHEA Grapalat" w:hAnsi="GHEA Grapalat" w:cs="Arial"/>
          <w:sz w:val="22"/>
          <w:szCs w:val="22"/>
          <w:lang w:val="hy-AM"/>
        </w:rPr>
        <w:t>Пров</w:t>
      </w:r>
      <w:r w:rsidRPr="001C6C3C">
        <w:rPr>
          <w:rFonts w:ascii="GHEA Grapalat" w:hAnsi="GHEA Grapalat" w:cs="Arial"/>
          <w:sz w:val="22"/>
          <w:szCs w:val="22"/>
          <w:lang w:val="ru-RU"/>
        </w:rPr>
        <w:t xml:space="preserve">ести </w:t>
      </w:r>
      <w:r w:rsidRPr="001C6C3C">
        <w:rPr>
          <w:rFonts w:ascii="GHEA Grapalat" w:hAnsi="GHEA Grapalat" w:cs="Arial"/>
          <w:sz w:val="22"/>
          <w:szCs w:val="22"/>
          <w:lang w:val="hy-AM"/>
        </w:rPr>
        <w:t>мониторинг энергопотребления, уровня комфорта и других параметров термомодернизируемых и/или проектируемых жилых и общественных зданий в рамках Про</w:t>
      </w:r>
      <w:r w:rsidRPr="001C6C3C">
        <w:rPr>
          <w:rFonts w:ascii="GHEA Grapalat" w:hAnsi="GHEA Grapalat" w:cs="Arial"/>
          <w:sz w:val="22"/>
          <w:szCs w:val="22"/>
          <w:lang w:val="ru-RU"/>
        </w:rPr>
        <w:t>граммы</w:t>
      </w:r>
      <w:r w:rsidRPr="001C6C3C">
        <w:rPr>
          <w:rFonts w:ascii="GHEA Grapalat" w:hAnsi="GHEA Grapalat" w:cs="Arial"/>
          <w:sz w:val="22"/>
          <w:szCs w:val="22"/>
          <w:lang w:val="hy-AM"/>
        </w:rPr>
        <w:t xml:space="preserve"> с целью контроля основных энергетических показателей зданий.</w:t>
      </w:r>
    </w:p>
    <w:p w:rsidR="001C6C3C" w:rsidRPr="001C6C3C" w:rsidRDefault="001C6C3C" w:rsidP="001C6C3C">
      <w:pPr>
        <w:pStyle w:val="aff"/>
        <w:numPr>
          <w:ilvl w:val="0"/>
          <w:numId w:val="19"/>
        </w:numPr>
        <w:spacing w:after="120"/>
        <w:contextualSpacing/>
        <w:jc w:val="both"/>
        <w:rPr>
          <w:rFonts w:ascii="GHEA Grapalat" w:hAnsi="GHEA Grapalat" w:cs="Arial"/>
          <w:sz w:val="22"/>
          <w:szCs w:val="22"/>
          <w:lang w:val="hy-AM"/>
        </w:rPr>
      </w:pPr>
      <w:r w:rsidRPr="001C6C3C">
        <w:rPr>
          <w:rFonts w:ascii="GHEA Grapalat" w:hAnsi="GHEA Grapalat" w:cs="Arial"/>
          <w:sz w:val="22"/>
          <w:szCs w:val="22"/>
          <w:lang w:val="hy-AM"/>
        </w:rPr>
        <w:t>Оценить необходимые инвестиции, потенциал энергосбережения, снижения выбросов парниковых газов и другие энергетические и финансово-экономические показатели для зданий, подлежащих термомодернизации.</w:t>
      </w:r>
    </w:p>
    <w:p w:rsidR="001C6C3C" w:rsidRPr="001C6C3C" w:rsidRDefault="001C6C3C" w:rsidP="001C6C3C">
      <w:pPr>
        <w:pStyle w:val="aff"/>
        <w:numPr>
          <w:ilvl w:val="0"/>
          <w:numId w:val="19"/>
        </w:numPr>
        <w:spacing w:after="120"/>
        <w:contextualSpacing/>
        <w:jc w:val="both"/>
        <w:rPr>
          <w:rFonts w:ascii="GHEA Grapalat" w:hAnsi="GHEA Grapalat" w:cs="Arial"/>
          <w:sz w:val="22"/>
          <w:szCs w:val="22"/>
          <w:lang w:val="hy-AM"/>
        </w:rPr>
      </w:pPr>
      <w:r w:rsidRPr="001C6C3C">
        <w:rPr>
          <w:rFonts w:ascii="GHEA Grapalat" w:hAnsi="GHEA Grapalat" w:cs="Arial"/>
          <w:sz w:val="22"/>
          <w:szCs w:val="22"/>
          <w:lang w:val="hy-AM"/>
        </w:rPr>
        <w:t>Осуществить</w:t>
      </w:r>
      <w:r w:rsidRPr="001C6C3C">
        <w:rPr>
          <w:rFonts w:ascii="GHEA Grapalat" w:hAnsi="GHEA Grapalat" w:cs="Arial"/>
          <w:sz w:val="22"/>
          <w:szCs w:val="22"/>
          <w:lang w:val="ru-RU"/>
        </w:rPr>
        <w:t xml:space="preserve"> сбор статических и динамических данных термически модернизированных общественных зданий в рамках Программы.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1C6C3C">
        <w:rPr>
          <w:rFonts w:ascii="GHEA Grapalat" w:hAnsi="GHEA Grapalat" w:cs="Arial"/>
          <w:sz w:val="22"/>
          <w:szCs w:val="22"/>
          <w:lang w:val="ru-RU"/>
        </w:rPr>
        <w:t>В том числе мониторинг энергосбережения и сокращения выбросов парниковых газов, а также ежемесячное обновление базы данных.</w:t>
      </w:r>
    </w:p>
    <w:p w:rsidR="001C6C3C" w:rsidRPr="001C6C3C" w:rsidRDefault="001C6C3C" w:rsidP="001C6C3C">
      <w:pPr>
        <w:pStyle w:val="aff"/>
        <w:numPr>
          <w:ilvl w:val="0"/>
          <w:numId w:val="19"/>
        </w:numPr>
        <w:spacing w:after="120"/>
        <w:contextualSpacing/>
        <w:jc w:val="both"/>
        <w:rPr>
          <w:rFonts w:ascii="GHEA Grapalat" w:hAnsi="GHEA Grapalat" w:cs="Arial"/>
          <w:sz w:val="22"/>
          <w:szCs w:val="22"/>
          <w:lang w:val="hy-AM"/>
        </w:rPr>
      </w:pPr>
      <w:r w:rsidRPr="001C6C3C">
        <w:rPr>
          <w:rFonts w:ascii="GHEA Grapalat" w:hAnsi="GHEA Grapalat" w:cs="Arial"/>
          <w:sz w:val="22"/>
          <w:szCs w:val="22"/>
          <w:lang w:val="hy-AM"/>
        </w:rPr>
        <w:t>Учет пакетов мер по энергоэффективности</w:t>
      </w:r>
      <w:r w:rsidRPr="001C6C3C">
        <w:rPr>
          <w:rFonts w:ascii="GHEA Grapalat" w:hAnsi="GHEA Grapalat" w:cs="Arial"/>
          <w:sz w:val="22"/>
          <w:szCs w:val="22"/>
          <w:lang w:val="ru-RU"/>
        </w:rPr>
        <w:t xml:space="preserve"> и в результате, оценка сокращения выбросов парниковых газов. Поддерживать создание Информационной системы энергетического менеджмента строительного сектора в Армении.</w:t>
      </w:r>
    </w:p>
    <w:p w:rsidR="001C6C3C" w:rsidRPr="001C6C3C" w:rsidRDefault="001C6C3C" w:rsidP="001C6C3C">
      <w:pPr>
        <w:pStyle w:val="aff"/>
        <w:numPr>
          <w:ilvl w:val="0"/>
          <w:numId w:val="19"/>
        </w:numPr>
        <w:spacing w:after="120"/>
        <w:contextualSpacing/>
        <w:jc w:val="both"/>
        <w:rPr>
          <w:rFonts w:ascii="GHEA Grapalat" w:hAnsi="GHEA Grapalat" w:cs="Arial"/>
          <w:sz w:val="22"/>
          <w:szCs w:val="22"/>
          <w:lang w:val="hy-AM"/>
        </w:rPr>
      </w:pPr>
      <w:r w:rsidRPr="001C6C3C">
        <w:rPr>
          <w:rFonts w:ascii="GHEA Grapalat" w:hAnsi="GHEA Grapalat" w:cs="Arial"/>
          <w:sz w:val="22"/>
          <w:szCs w:val="22"/>
          <w:lang w:val="hy-AM"/>
        </w:rPr>
        <w:t>Поддерж</w:t>
      </w:r>
      <w:r w:rsidRPr="001C6C3C">
        <w:rPr>
          <w:rFonts w:ascii="GHEA Grapalat" w:hAnsi="GHEA Grapalat" w:cs="Arial"/>
          <w:sz w:val="22"/>
          <w:szCs w:val="22"/>
          <w:lang w:val="ru-RU"/>
        </w:rPr>
        <w:t xml:space="preserve">ивать </w:t>
      </w:r>
      <w:r w:rsidRPr="001C6C3C">
        <w:rPr>
          <w:rFonts w:ascii="GHEA Grapalat" w:hAnsi="GHEA Grapalat" w:cs="Arial"/>
          <w:sz w:val="22"/>
          <w:szCs w:val="22"/>
          <w:lang w:val="hy-AM"/>
        </w:rPr>
        <w:t>создани</w:t>
      </w:r>
      <w:r w:rsidRPr="001C6C3C">
        <w:rPr>
          <w:rFonts w:ascii="GHEA Grapalat" w:hAnsi="GHEA Grapalat" w:cs="Arial"/>
          <w:sz w:val="22"/>
          <w:szCs w:val="22"/>
          <w:lang w:val="ru-RU"/>
        </w:rPr>
        <w:t>е</w:t>
      </w:r>
      <w:r w:rsidRPr="001C6C3C">
        <w:rPr>
          <w:rFonts w:ascii="GHEA Grapalat" w:hAnsi="GHEA Grapalat" w:cs="Arial"/>
          <w:sz w:val="22"/>
          <w:szCs w:val="22"/>
          <w:lang w:val="hy-AM"/>
        </w:rPr>
        <w:t xml:space="preserve"> базы данных для системы </w:t>
      </w:r>
      <w:r w:rsidRPr="001C6C3C">
        <w:rPr>
          <w:rFonts w:ascii="GHEA Grapalat" w:hAnsi="GHEA Grapalat" w:cs="Arial"/>
          <w:sz w:val="22"/>
          <w:szCs w:val="22"/>
          <w:lang w:val="ru-RU"/>
        </w:rPr>
        <w:t>ИСУЭ</w:t>
      </w:r>
      <w:r w:rsidRPr="001C6C3C">
        <w:rPr>
          <w:rFonts w:ascii="GHEA Grapalat" w:hAnsi="GHEA Grapalat" w:cs="Arial"/>
          <w:sz w:val="22"/>
          <w:szCs w:val="22"/>
          <w:lang w:val="hy-AM"/>
        </w:rPr>
        <w:t xml:space="preserve"> и мониторинга энергосбережения. Участвовать в разработке методических рекомендаций по зданиям, методики мониторинга энергопотребления.</w:t>
      </w:r>
    </w:p>
    <w:p w:rsidR="001C6C3C" w:rsidRPr="001C6C3C" w:rsidRDefault="001C6C3C" w:rsidP="001C6C3C">
      <w:pPr>
        <w:pStyle w:val="aff"/>
        <w:numPr>
          <w:ilvl w:val="0"/>
          <w:numId w:val="19"/>
        </w:numPr>
        <w:spacing w:after="120"/>
        <w:contextualSpacing/>
        <w:jc w:val="both"/>
        <w:rPr>
          <w:rFonts w:ascii="GHEA Grapalat" w:hAnsi="GHEA Grapalat" w:cs="Arial"/>
          <w:sz w:val="22"/>
          <w:szCs w:val="22"/>
          <w:lang w:val="hy-AM"/>
        </w:rPr>
      </w:pPr>
      <w:r w:rsidRPr="001C6C3C">
        <w:rPr>
          <w:rFonts w:ascii="GHEA Grapalat" w:hAnsi="GHEA Grapalat" w:cs="Arial"/>
          <w:sz w:val="22"/>
          <w:szCs w:val="22"/>
          <w:lang w:val="hy-AM"/>
        </w:rPr>
        <w:t>Работа</w:t>
      </w:r>
      <w:r w:rsidRPr="001C6C3C">
        <w:rPr>
          <w:rFonts w:ascii="GHEA Grapalat" w:hAnsi="GHEA Grapalat" w:cs="Arial"/>
          <w:sz w:val="22"/>
          <w:szCs w:val="22"/>
          <w:lang w:val="ru-RU"/>
        </w:rPr>
        <w:t>ть</w:t>
      </w:r>
      <w:r w:rsidRPr="001C6C3C">
        <w:rPr>
          <w:rFonts w:ascii="GHEA Grapalat" w:hAnsi="GHEA Grapalat" w:cs="Arial"/>
          <w:sz w:val="22"/>
          <w:szCs w:val="22"/>
          <w:lang w:val="hy-AM"/>
        </w:rPr>
        <w:t xml:space="preserve"> над обновлением базы данных теплотехнических показателей зданий и инвестиций в модернизацию энергоэффективности.</w:t>
      </w:r>
    </w:p>
    <w:p w:rsidR="001C6C3C" w:rsidRPr="001C6C3C" w:rsidRDefault="001C6C3C" w:rsidP="001C6C3C">
      <w:pPr>
        <w:pStyle w:val="aff"/>
        <w:numPr>
          <w:ilvl w:val="0"/>
          <w:numId w:val="19"/>
        </w:numPr>
        <w:spacing w:after="120"/>
        <w:contextualSpacing/>
        <w:jc w:val="both"/>
        <w:rPr>
          <w:rFonts w:ascii="GHEA Grapalat" w:hAnsi="GHEA Grapalat" w:cs="Arial"/>
          <w:sz w:val="22"/>
          <w:szCs w:val="22"/>
          <w:lang w:val="hy-AM"/>
        </w:rPr>
      </w:pPr>
      <w:r w:rsidRPr="001C6C3C">
        <w:rPr>
          <w:rFonts w:ascii="GHEA Grapalat" w:hAnsi="GHEA Grapalat" w:cs="Arial"/>
          <w:sz w:val="22"/>
          <w:szCs w:val="22"/>
          <w:lang w:val="hy-AM"/>
        </w:rPr>
        <w:t>Предоставить краткую информацию эксперту по коммуникациям проекта для наглядности, коммуникации и распространения результатов про</w:t>
      </w:r>
      <w:r w:rsidRPr="001C6C3C">
        <w:rPr>
          <w:rFonts w:ascii="GHEA Grapalat" w:hAnsi="GHEA Grapalat" w:cs="Arial"/>
          <w:sz w:val="22"/>
          <w:szCs w:val="22"/>
          <w:lang w:val="ru-RU"/>
        </w:rPr>
        <w:t>граммы</w:t>
      </w:r>
      <w:r w:rsidRPr="001C6C3C">
        <w:rPr>
          <w:rFonts w:ascii="GHEA Grapalat" w:hAnsi="GHEA Grapalat" w:cs="Arial"/>
          <w:sz w:val="22"/>
          <w:szCs w:val="22"/>
          <w:lang w:val="hy-AM"/>
        </w:rPr>
        <w:t>.</w:t>
      </w:r>
    </w:p>
    <w:p w:rsidR="001C6C3C" w:rsidRPr="001C6C3C" w:rsidRDefault="001C6C3C" w:rsidP="001C6C3C">
      <w:pPr>
        <w:pStyle w:val="aff"/>
        <w:numPr>
          <w:ilvl w:val="0"/>
          <w:numId w:val="19"/>
        </w:numPr>
        <w:spacing w:after="120"/>
        <w:contextualSpacing/>
        <w:jc w:val="both"/>
        <w:rPr>
          <w:rFonts w:ascii="GHEA Grapalat" w:hAnsi="GHEA Grapalat" w:cs="Arial"/>
          <w:sz w:val="22"/>
          <w:szCs w:val="22"/>
          <w:lang w:val="hy-AM"/>
        </w:rPr>
      </w:pPr>
      <w:r w:rsidRPr="001C6C3C">
        <w:rPr>
          <w:rFonts w:ascii="GHEA Grapalat" w:hAnsi="GHEA Grapalat" w:cs="Arial"/>
          <w:sz w:val="22"/>
          <w:szCs w:val="22"/>
          <w:lang w:val="hy-AM"/>
        </w:rPr>
        <w:t>Содейств</w:t>
      </w:r>
      <w:r w:rsidRPr="001C6C3C">
        <w:rPr>
          <w:rFonts w:ascii="GHEA Grapalat" w:hAnsi="GHEA Grapalat" w:cs="Arial"/>
          <w:sz w:val="22"/>
          <w:szCs w:val="22"/>
          <w:lang w:val="ru-RU"/>
        </w:rPr>
        <w:t>овать</w:t>
      </w:r>
      <w:r w:rsidRPr="001C6C3C">
        <w:rPr>
          <w:rFonts w:ascii="GHEA Grapalat" w:hAnsi="GHEA Grapalat" w:cs="Arial"/>
          <w:sz w:val="22"/>
          <w:szCs w:val="22"/>
          <w:lang w:val="hy-AM"/>
        </w:rPr>
        <w:t xml:space="preserve"> в эффективной коммуникации и распространении текущих и окончательных результатов, </w:t>
      </w:r>
      <w:r w:rsidRPr="001C6C3C">
        <w:rPr>
          <w:rFonts w:ascii="GHEA Grapalat" w:hAnsi="GHEA Grapalat" w:cs="Arial"/>
          <w:sz w:val="22"/>
          <w:szCs w:val="22"/>
          <w:lang w:val="ru-RU"/>
        </w:rPr>
        <w:t>посылов</w:t>
      </w:r>
      <w:r w:rsidRPr="001C6C3C">
        <w:rPr>
          <w:rFonts w:ascii="GHEA Grapalat" w:hAnsi="GHEA Grapalat" w:cs="Arial"/>
          <w:sz w:val="22"/>
          <w:szCs w:val="22"/>
          <w:lang w:val="hy-AM"/>
        </w:rPr>
        <w:t xml:space="preserve"> Про</w:t>
      </w:r>
      <w:r w:rsidRPr="001C6C3C">
        <w:rPr>
          <w:rFonts w:ascii="GHEA Grapalat" w:hAnsi="GHEA Grapalat" w:cs="Arial"/>
          <w:sz w:val="22"/>
          <w:szCs w:val="22"/>
          <w:lang w:val="ru-RU"/>
        </w:rPr>
        <w:t>граммы</w:t>
      </w:r>
      <w:r w:rsidRPr="001C6C3C">
        <w:rPr>
          <w:rFonts w:ascii="GHEA Grapalat" w:hAnsi="GHEA Grapalat" w:cs="Arial"/>
          <w:sz w:val="22"/>
          <w:szCs w:val="22"/>
          <w:lang w:val="hy-AM"/>
        </w:rPr>
        <w:t>.</w:t>
      </w:r>
    </w:p>
    <w:p w:rsidR="001C6C3C" w:rsidRPr="001C6C3C" w:rsidRDefault="001C6C3C" w:rsidP="001C6C3C">
      <w:pPr>
        <w:pStyle w:val="aff"/>
        <w:numPr>
          <w:ilvl w:val="0"/>
          <w:numId w:val="19"/>
        </w:numPr>
        <w:spacing w:after="120"/>
        <w:contextualSpacing/>
        <w:jc w:val="both"/>
        <w:rPr>
          <w:rFonts w:ascii="GHEA Grapalat" w:hAnsi="GHEA Grapalat" w:cs="Arial"/>
          <w:sz w:val="22"/>
          <w:szCs w:val="22"/>
          <w:lang w:val="hy-AM"/>
        </w:rPr>
      </w:pPr>
      <w:r w:rsidRPr="001C6C3C">
        <w:rPr>
          <w:rFonts w:ascii="GHEA Grapalat" w:hAnsi="GHEA Grapalat" w:cs="Arial"/>
          <w:sz w:val="22"/>
          <w:szCs w:val="22"/>
          <w:lang w:val="ru-RU"/>
        </w:rPr>
        <w:t>Оказать п</w:t>
      </w:r>
      <w:r w:rsidRPr="001C6C3C">
        <w:rPr>
          <w:rFonts w:ascii="GHEA Grapalat" w:hAnsi="GHEA Grapalat" w:cs="Arial"/>
          <w:sz w:val="22"/>
          <w:szCs w:val="22"/>
          <w:lang w:val="hy-AM"/>
        </w:rPr>
        <w:t xml:space="preserve">омощь в организации семинаров, национальных и международных </w:t>
      </w:r>
      <w:r w:rsidRPr="001C6C3C">
        <w:rPr>
          <w:rFonts w:ascii="GHEA Grapalat" w:hAnsi="GHEA Grapalat" w:cs="Arial"/>
          <w:sz w:val="22"/>
          <w:szCs w:val="22"/>
          <w:lang w:val="ru-RU"/>
        </w:rPr>
        <w:t>пабочих конференций</w:t>
      </w:r>
      <w:r w:rsidRPr="001C6C3C">
        <w:rPr>
          <w:rFonts w:ascii="GHEA Grapalat" w:hAnsi="GHEA Grapalat" w:cs="Arial"/>
          <w:sz w:val="22"/>
          <w:szCs w:val="22"/>
          <w:lang w:val="hy-AM"/>
        </w:rPr>
        <w:t>, презентаций, в разработке и распространении рекламных материалов.</w:t>
      </w:r>
    </w:p>
    <w:p w:rsidR="00DA1AC9" w:rsidRPr="001C6C3C" w:rsidRDefault="00DA1AC9" w:rsidP="001C6C3C">
      <w:pPr>
        <w:rPr>
          <w:rFonts w:ascii="GHEA Grapalat" w:hAnsi="GHEA Grapalat"/>
          <w:b/>
          <w:sz w:val="22"/>
          <w:szCs w:val="22"/>
          <w:lang w:val="ru-RU"/>
        </w:rPr>
      </w:pPr>
    </w:p>
    <w:p w:rsidR="00DA1AC9" w:rsidRPr="001C6C3C" w:rsidRDefault="00DA1AC9" w:rsidP="00CE5FA8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:rsidR="00CE5FA8" w:rsidRPr="001C6C3C" w:rsidRDefault="00CE5FA8" w:rsidP="00C7565C">
      <w:pPr>
        <w:spacing w:after="160" w:line="259" w:lineRule="auto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color w:val="000000"/>
          <w:sz w:val="22"/>
          <w:szCs w:val="22"/>
        </w:rPr>
        <w:t>II</w:t>
      </w:r>
      <w:r w:rsidRPr="001C6C3C">
        <w:rPr>
          <w:rFonts w:ascii="GHEA Grapalat" w:hAnsi="GHEA Grapalat"/>
          <w:b/>
          <w:color w:val="000000"/>
          <w:sz w:val="22"/>
          <w:szCs w:val="22"/>
          <w:lang w:val="ru-RU"/>
        </w:rPr>
        <w:t xml:space="preserve">. УСЛОВИЯ УЧАСТИЯ В ПРОЦЕДУРЕ </w:t>
      </w:r>
    </w:p>
    <w:p w:rsidR="002C0E46" w:rsidRPr="001C6C3C" w:rsidRDefault="00CE5FA8" w:rsidP="000A10B4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Согласно статье 7 Закона Республики Армения "О закупках" любое лицо, независимо от того, является оно иностранным физическим лицом, организацией или лицом без гражданства имеет равное право на участие в</w:t>
      </w:r>
      <w:r w:rsidRPr="001C6C3C">
        <w:rPr>
          <w:rFonts w:ascii="Calibri" w:hAnsi="Calibri" w:cs="Calibri"/>
          <w:i w:val="0"/>
          <w:color w:val="000000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процедуре предварительной квалификации.</w:t>
      </w:r>
    </w:p>
    <w:p w:rsidR="00CE5FA8" w:rsidRPr="001C6C3C" w:rsidRDefault="00CE5FA8" w:rsidP="000A10B4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Участник, желающий участвовать в процедуре предварительной квалификации, должен соответствовать установленным критериям представленных в технической характеристике.</w:t>
      </w:r>
      <w:r w:rsidR="00013282"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 xml:space="preserve"> Участник считается соответствующим предусмотренному настоящим подпунктом квалификационному критерию, если представил в заявке необходимые сведения;</w:t>
      </w:r>
    </w:p>
    <w:p w:rsidR="00CE5FA8" w:rsidRPr="001C6C3C" w:rsidRDefault="00CE5FA8" w:rsidP="000A10B4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Участники могут принять участие в процедуре предварительной квалификации в порядке совместной деятельности (по консорциуму). В подобном случае:</w:t>
      </w:r>
    </w:p>
    <w:p w:rsidR="00CE5FA8" w:rsidRPr="001C6C3C" w:rsidRDefault="00CE5FA8" w:rsidP="00CE5FA8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1)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>заявка на предварительную квалификацию включает также договор о</w:t>
      </w:r>
      <w:r w:rsidRPr="001C6C3C">
        <w:rPr>
          <w:rFonts w:ascii="Calibri" w:hAnsi="Calibri" w:cs="Calibri"/>
          <w:i w:val="0"/>
          <w:color w:val="000000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совместной деятельности;</w:t>
      </w:r>
    </w:p>
    <w:p w:rsidR="00CE5FA8" w:rsidRPr="001C6C3C" w:rsidRDefault="00CE5FA8" w:rsidP="00CE5FA8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2)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 xml:space="preserve">при оценке заявки на предварительную квалификацию учитываются совокупные квалификации всех членов договора о совместной деятельности (квалификация каждого члена договора о совместной деятельности должна соответствовать установленным настоящим </w:t>
      </w:r>
      <w:r w:rsidR="000A0C9F"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объявл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ением квалификационным требованиям, принятым данным членом по этому договору);</w:t>
      </w:r>
    </w:p>
    <w:p w:rsidR="00CE5FA8" w:rsidRPr="001C6C3C" w:rsidRDefault="00CE5FA8" w:rsidP="00CE5FA8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3)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>участники несут совместную и солидарную ответственность;</w:t>
      </w:r>
    </w:p>
    <w:p w:rsidR="00CE5FA8" w:rsidRPr="001C6C3C" w:rsidRDefault="00CE5FA8" w:rsidP="00CE5FA8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4)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>сторона (стороны) договора о совместной деятельности не может (не</w:t>
      </w:r>
      <w:r w:rsidRPr="001C6C3C">
        <w:rPr>
          <w:rFonts w:ascii="Calibri" w:hAnsi="Calibri" w:cs="Calibri"/>
          <w:i w:val="0"/>
          <w:color w:val="000000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могут) подать отдельную (отдельные) заявку (заявки) на одну и ту же процедуру.</w:t>
      </w:r>
    </w:p>
    <w:p w:rsidR="00CE5FA8" w:rsidRPr="001C6C3C" w:rsidRDefault="00CE5FA8" w:rsidP="00CE5FA8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5)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>в случае выхода члена консорциума из консорциума договор, заключенный заказчиком с консорциумом, расторгается в одностороннем порядке, и в отношении членов консорциума применяются предусмотренные договором меры ответственности.</w:t>
      </w:r>
    </w:p>
    <w:p w:rsidR="00CE5FA8" w:rsidRPr="001C6C3C" w:rsidRDefault="00CE5FA8" w:rsidP="00CE5FA8">
      <w:pPr>
        <w:pStyle w:val="a3"/>
        <w:tabs>
          <w:tab w:val="left" w:pos="1134"/>
        </w:tabs>
        <w:spacing w:line="240" w:lineRule="auto"/>
        <w:ind w:firstLine="567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</w:p>
    <w:p w:rsidR="00CE5FA8" w:rsidRPr="001C6C3C" w:rsidRDefault="00CE5FA8" w:rsidP="00CE5FA8">
      <w:pPr>
        <w:ind w:left="567" w:right="565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</w:rPr>
        <w:lastRenderedPageBreak/>
        <w:t>III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. ПОРЯДОК ПОЛУЧЕНИЯ РАЗЪЯСНЕНИЙ И ВНЕСЕНИЯ ИЗМЕНЕНИЙ В ОБЪЯВЛЕНИЕ</w:t>
      </w:r>
    </w:p>
    <w:p w:rsidR="00CE5FA8" w:rsidRPr="001C6C3C" w:rsidRDefault="00CE5FA8" w:rsidP="00CE5FA8">
      <w:pPr>
        <w:ind w:left="567" w:right="565"/>
        <w:jc w:val="both"/>
        <w:rPr>
          <w:rFonts w:ascii="GHEA Grapalat" w:hAnsi="GHEA Grapalat" w:cs="Arial"/>
          <w:b/>
          <w:sz w:val="22"/>
          <w:szCs w:val="22"/>
          <w:lang w:val="ru-RU"/>
        </w:rPr>
      </w:pPr>
    </w:p>
    <w:p w:rsidR="00CE5FA8" w:rsidRPr="001C6C3C" w:rsidRDefault="00CE5FA8" w:rsidP="000A10B4">
      <w:pPr>
        <w:numPr>
          <w:ilvl w:val="0"/>
          <w:numId w:val="2"/>
        </w:numPr>
        <w:jc w:val="both"/>
        <w:rPr>
          <w:rFonts w:ascii="GHEA Grapalat" w:hAnsi="GHEA Grapalat" w:cs="Arial"/>
          <w:b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Участник имеет право как минимум за один </w:t>
      </w:r>
      <w:r w:rsidR="00DA1AC9" w:rsidRPr="001C6C3C">
        <w:rPr>
          <w:rFonts w:ascii="GHEA Grapalat" w:hAnsi="GHEA Grapalat"/>
          <w:sz w:val="22"/>
          <w:szCs w:val="22"/>
          <w:lang w:val="ru-RU"/>
        </w:rPr>
        <w:t>рабочий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день до истечения окончательного срока подачи заявок на предварительную квалификацию потребовать у комиссии разъяснение по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>объявлению о предварительной квалификации. При этом, разъяснение может быть потребовано до 17:00 часов указанного в настоящем пункте дня (по времени места проведения процедуры). Комиссия предоставляет разъяснение представившему запрос участнику в течение календарного дня, следующего за днем получения запроса, но не позднее чем минимум за 3 часа до истечения окончательного срока подачи заявок на предварительную квалификацию.</w:t>
      </w:r>
    </w:p>
    <w:p w:rsidR="00CE5FA8" w:rsidRPr="001C6C3C" w:rsidRDefault="00CE5FA8" w:rsidP="00CE5FA8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Участник представляет указанный в настоящем пункте запрос посредством его отправки на электронную почту секретаря комиссии. </w:t>
      </w:r>
    </w:p>
    <w:p w:rsidR="00CE5FA8" w:rsidRPr="001C6C3C" w:rsidRDefault="00CE5FA8" w:rsidP="00CE5FA8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Разъяснение по запросу отправляется с предусмотренной настоящим </w:t>
      </w:r>
      <w:r w:rsidR="000A0C9F" w:rsidRPr="001C6C3C">
        <w:rPr>
          <w:rFonts w:ascii="GHEA Grapalat" w:hAnsi="GHEA Grapalat"/>
          <w:sz w:val="22"/>
          <w:szCs w:val="22"/>
          <w:lang w:val="ru-RU"/>
        </w:rPr>
        <w:t>объявл</w:t>
      </w:r>
      <w:r w:rsidRPr="001C6C3C">
        <w:rPr>
          <w:rFonts w:ascii="GHEA Grapalat" w:hAnsi="GHEA Grapalat"/>
          <w:sz w:val="22"/>
          <w:szCs w:val="22"/>
          <w:lang w:val="ru-RU"/>
        </w:rPr>
        <w:t>ением электронной почты секретаря комиссии на электронную почту участника, с которой получен запрос.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Объявление о содержании запроса и разъяснений публикуется в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бюллетене в день предоставления разъяснения, без указания данных представившего запрос участника. 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Разъяснения не предоставляется, если запрос представлен с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>нарушением установленного настоящим разделом срока, а также в случае, если запрос выходит за рамки содержания настоящего объявления. При этом участник в письменной форме уведомляется об основаниях непредоставления разъяснения в течение одного календарного дня, следующего за днем получения запроса.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В настоящее объявление могут быть внесены изменения как минимум за два </w:t>
      </w:r>
      <w:r w:rsidR="00DA1AC9" w:rsidRPr="001C6C3C">
        <w:rPr>
          <w:rFonts w:ascii="GHEA Grapalat" w:hAnsi="GHEA Grapalat"/>
          <w:sz w:val="22"/>
          <w:szCs w:val="22"/>
          <w:lang w:val="ru-RU"/>
        </w:rPr>
        <w:t>рабоч</w:t>
      </w:r>
      <w:r w:rsidRPr="001C6C3C">
        <w:rPr>
          <w:rFonts w:ascii="GHEA Grapalat" w:hAnsi="GHEA Grapalat"/>
          <w:sz w:val="22"/>
          <w:szCs w:val="22"/>
          <w:lang w:val="ru-RU"/>
        </w:rPr>
        <w:t>ых дня до истечения окончательного срока подачи заявок. Секретарь комиссии в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первый рабочий день, следующий за днем внесения изменения, публикует в бюллетене объявление о внесении изменения. 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При внесении изменений в объявление о предварительной квалификации окончательный срок подачи заявок на предварительную квалификацию исчисляется со дня публикации в бюллетене объявления об этих изменениях. </w:t>
      </w:r>
    </w:p>
    <w:p w:rsidR="00CE5FA8" w:rsidRPr="001C6C3C" w:rsidRDefault="00CE5FA8" w:rsidP="00CE5FA8">
      <w:pPr>
        <w:contextualSpacing/>
        <w:rPr>
          <w:rFonts w:ascii="GHEA Grapalat" w:hAnsi="GHEA Grapalat"/>
          <w:color w:val="000000"/>
          <w:sz w:val="22"/>
          <w:szCs w:val="22"/>
          <w:lang w:val="ru-RU"/>
        </w:rPr>
      </w:pPr>
    </w:p>
    <w:p w:rsidR="00CE5FA8" w:rsidRPr="001C6C3C" w:rsidRDefault="00CE5FA8" w:rsidP="00CE5FA8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</w:rPr>
        <w:t>IV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. ПОРЯДОК ПОДАЧИ ЗАЯВКИ НА</w:t>
      </w:r>
      <w:r w:rsidRPr="001C6C3C">
        <w:rPr>
          <w:rFonts w:ascii="Calibri" w:hAnsi="Calibri" w:cs="Calibri"/>
          <w:b/>
          <w:sz w:val="22"/>
          <w:szCs w:val="22"/>
        </w:rPr>
        <w:t> 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ПРЕДВАРИТЕЛЬНУЮ</w:t>
      </w:r>
      <w:r w:rsidRPr="001C6C3C">
        <w:rPr>
          <w:rFonts w:ascii="Calibri" w:hAnsi="Calibri" w:cs="Calibri"/>
          <w:b/>
          <w:sz w:val="22"/>
          <w:szCs w:val="22"/>
        </w:rPr>
        <w:t> 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КВАЛИФИКАЦИЮ</w:t>
      </w:r>
    </w:p>
    <w:p w:rsidR="00955252" w:rsidRPr="001C6C3C" w:rsidRDefault="00955252" w:rsidP="00CE5FA8">
      <w:pPr>
        <w:jc w:val="center"/>
        <w:rPr>
          <w:rFonts w:ascii="GHEA Grapalat" w:hAnsi="GHEA Grapalat" w:cs="Arial"/>
          <w:b/>
          <w:sz w:val="22"/>
          <w:szCs w:val="22"/>
          <w:lang w:val="ru-RU"/>
        </w:rPr>
      </w:pPr>
    </w:p>
    <w:p w:rsidR="00CE5FA8" w:rsidRPr="001C6C3C" w:rsidRDefault="00CE5FA8" w:rsidP="000A10B4">
      <w:pPr>
        <w:pStyle w:val="23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Для участия в настоящей процедуре участник подает в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 xml:space="preserve">комиссию заявку. </w:t>
      </w:r>
    </w:p>
    <w:p w:rsidR="00CE5FA8" w:rsidRPr="001C6C3C" w:rsidRDefault="00CE5FA8" w:rsidP="007742CC">
      <w:pPr>
        <w:pStyle w:val="23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Участник подает в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 xml:space="preserve">комиссию заявку на предварительную квалификацию </w:t>
      </w:r>
      <w:r w:rsidR="007742CC" w:rsidRPr="001C6C3C">
        <w:rPr>
          <w:rFonts w:ascii="GHEA Grapalat" w:hAnsi="GHEA Grapalat"/>
          <w:sz w:val="22"/>
          <w:szCs w:val="22"/>
        </w:rPr>
        <w:t xml:space="preserve">в электронном виде адресованном секретарю оценочной комиссии </w:t>
      </w:r>
      <w:r w:rsidR="007742CC" w:rsidRPr="001C6C3C">
        <w:rPr>
          <w:rFonts w:ascii="GHEA Grapalat" w:hAnsi="GHEA Grapalat"/>
          <w:sz w:val="22"/>
          <w:szCs w:val="22"/>
          <w:lang w:val="ru-RU"/>
        </w:rPr>
        <w:t xml:space="preserve">в </w:t>
      </w:r>
      <w:r w:rsidR="007742CC" w:rsidRPr="001C6C3C">
        <w:rPr>
          <w:rFonts w:ascii="GHEA Grapalat" w:hAnsi="GHEA Grapalat"/>
          <w:sz w:val="22"/>
          <w:szCs w:val="22"/>
        </w:rPr>
        <w:t>электронном письме: отправ</w:t>
      </w:r>
      <w:r w:rsidR="007742CC" w:rsidRPr="001C6C3C">
        <w:rPr>
          <w:rFonts w:ascii="GHEA Grapalat" w:hAnsi="GHEA Grapalat"/>
          <w:sz w:val="22"/>
          <w:szCs w:val="22"/>
          <w:lang w:val="ru-RU"/>
        </w:rPr>
        <w:t>ляя на</w:t>
      </w:r>
      <w:r w:rsidR="007742CC" w:rsidRPr="001C6C3C">
        <w:rPr>
          <w:rFonts w:ascii="GHEA Grapalat" w:hAnsi="GHEA Grapalat"/>
          <w:sz w:val="22"/>
          <w:szCs w:val="22"/>
        </w:rPr>
        <w:t xml:space="preserve"> электронн</w:t>
      </w:r>
      <w:r w:rsidR="007742CC" w:rsidRPr="001C6C3C">
        <w:rPr>
          <w:rFonts w:ascii="GHEA Grapalat" w:hAnsi="GHEA Grapalat"/>
          <w:sz w:val="22"/>
          <w:szCs w:val="22"/>
          <w:lang w:val="ru-RU"/>
        </w:rPr>
        <w:t>ую</w:t>
      </w:r>
      <w:r w:rsidR="007742CC" w:rsidRPr="001C6C3C">
        <w:rPr>
          <w:rFonts w:ascii="GHEA Grapalat" w:hAnsi="GHEA Grapalat"/>
          <w:sz w:val="22"/>
          <w:szCs w:val="22"/>
        </w:rPr>
        <w:t xml:space="preserve"> поч</w:t>
      </w:r>
      <w:r w:rsidR="007742CC" w:rsidRPr="001C6C3C">
        <w:rPr>
          <w:rFonts w:ascii="GHEA Grapalat" w:hAnsi="GHEA Grapalat"/>
          <w:sz w:val="22"/>
          <w:szCs w:val="22"/>
          <w:lang w:val="ru-RU"/>
        </w:rPr>
        <w:t>ту</w:t>
      </w:r>
      <w:r w:rsidR="007742CC" w:rsidRPr="001C6C3C">
        <w:rPr>
          <w:rFonts w:ascii="GHEA Grapalat" w:hAnsi="GHEA Grapalat"/>
          <w:sz w:val="22"/>
          <w:szCs w:val="22"/>
        </w:rPr>
        <w:t xml:space="preserve"> </w:t>
      </w:r>
      <w:hyperlink r:id="rId8" w:history="1">
        <w:r w:rsidR="004C2B5E" w:rsidRPr="001C6C3C">
          <w:rPr>
            <w:rStyle w:val="aff3"/>
            <w:rFonts w:ascii="GHEA Grapalat" w:hAnsi="GHEA Grapalat"/>
            <w:b/>
            <w:sz w:val="22"/>
            <w:szCs w:val="22"/>
          </w:rPr>
          <w:t>procurement@epiu.am</w:t>
        </w:r>
      </w:hyperlink>
      <w:r w:rsidR="004C2B5E" w:rsidRPr="001C6C3C">
        <w:rPr>
          <w:rFonts w:ascii="GHEA Grapalat" w:hAnsi="GHEA Grapalat" w:cs="Sylfaen"/>
          <w:sz w:val="22"/>
          <w:szCs w:val="22"/>
        </w:rPr>
        <w:t xml:space="preserve">  </w:t>
      </w:r>
      <w:r w:rsidR="007742CC" w:rsidRPr="001C6C3C">
        <w:rPr>
          <w:rFonts w:ascii="GHEA Grapalat" w:hAnsi="GHEA Grapalat"/>
          <w:sz w:val="22"/>
          <w:szCs w:val="22"/>
          <w:lang w:val="ru-RU"/>
        </w:rPr>
        <w:t>или</w:t>
      </w:r>
      <w:r w:rsidR="007742CC" w:rsidRPr="001C6C3C">
        <w:rPr>
          <w:rFonts w:ascii="GHEA Grapalat" w:hAnsi="GHEA Grapalat"/>
          <w:sz w:val="22"/>
          <w:szCs w:val="22"/>
        </w:rPr>
        <w:t xml:space="preserve"> </w:t>
      </w:r>
      <w:r w:rsidRPr="001C6C3C">
        <w:rPr>
          <w:rFonts w:ascii="GHEA Grapalat" w:hAnsi="GHEA Grapalat"/>
          <w:sz w:val="22"/>
          <w:szCs w:val="22"/>
        </w:rPr>
        <w:t xml:space="preserve">в документарной форме — в заклеенном, закрытом конверте. На конверте на языке составления заявки на предварительную квалификацию указывается: 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а.</w:t>
      </w:r>
      <w:r w:rsidRPr="001C6C3C">
        <w:rPr>
          <w:rFonts w:ascii="GHEA Grapalat" w:hAnsi="GHEA Grapalat"/>
          <w:sz w:val="22"/>
          <w:szCs w:val="22"/>
        </w:rPr>
        <w:tab/>
        <w:t>наименование заказчика и место (адрес) подачи заявки;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б.</w:t>
      </w:r>
      <w:r w:rsidRPr="001C6C3C">
        <w:rPr>
          <w:rFonts w:ascii="GHEA Grapalat" w:hAnsi="GHEA Grapalat"/>
          <w:sz w:val="22"/>
          <w:szCs w:val="22"/>
        </w:rPr>
        <w:tab/>
        <w:t>код процедуры;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в.</w:t>
      </w:r>
      <w:r w:rsidRPr="001C6C3C">
        <w:rPr>
          <w:rFonts w:ascii="GHEA Grapalat" w:hAnsi="GHEA Grapalat"/>
          <w:sz w:val="22"/>
          <w:szCs w:val="22"/>
        </w:rPr>
        <w:tab/>
        <w:t>слова "не вскрывать до заседания по вскрытию заявок";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г.</w:t>
      </w:r>
      <w:r w:rsidRPr="001C6C3C">
        <w:rPr>
          <w:rFonts w:ascii="GHEA Grapalat" w:hAnsi="GHEA Grapalat"/>
          <w:sz w:val="22"/>
          <w:szCs w:val="22"/>
        </w:rPr>
        <w:tab/>
        <w:t>наименование (имя), место нахождения и номер телефона участника.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Заявки на процедуру необходимо подавать в комиссию не позднее </w:t>
      </w:r>
      <w:r w:rsidR="004A46BC" w:rsidRPr="001C6C3C">
        <w:rPr>
          <w:rFonts w:ascii="GHEA Grapalat" w:hAnsi="GHEA Grapalat"/>
          <w:b/>
          <w:sz w:val="22"/>
          <w:szCs w:val="22"/>
          <w:lang w:val="ru-RU"/>
        </w:rPr>
        <w:t>1</w:t>
      </w:r>
      <w:r w:rsidR="00CF6DC9" w:rsidRPr="001C6C3C">
        <w:rPr>
          <w:rFonts w:ascii="GHEA Grapalat" w:hAnsi="GHEA Grapalat"/>
          <w:b/>
          <w:sz w:val="22"/>
          <w:szCs w:val="22"/>
          <w:lang w:val="hy-AM"/>
        </w:rPr>
        <w:t>2</w:t>
      </w:r>
      <w:r w:rsidR="004A46BC" w:rsidRPr="001C6C3C">
        <w:rPr>
          <w:rFonts w:ascii="GHEA Grapalat" w:hAnsi="GHEA Grapalat"/>
          <w:b/>
          <w:sz w:val="22"/>
          <w:szCs w:val="22"/>
          <w:lang w:val="ru-RU"/>
        </w:rPr>
        <w:t>:00</w:t>
      </w:r>
      <w:r w:rsidR="004C2B5E" w:rsidRPr="001C6C3C">
        <w:rPr>
          <w:rFonts w:ascii="GHEA Grapalat" w:hAnsi="GHEA Grapalat"/>
          <w:b/>
          <w:sz w:val="22"/>
          <w:szCs w:val="22"/>
          <w:lang w:val="ru-RU"/>
        </w:rPr>
        <w:t xml:space="preserve"> часов </w:t>
      </w:r>
      <w:r w:rsidR="00486126">
        <w:rPr>
          <w:rFonts w:ascii="GHEA Grapalat" w:hAnsi="GHEA Grapalat"/>
          <w:b/>
          <w:sz w:val="22"/>
          <w:szCs w:val="22"/>
          <w:lang w:val="ru-RU"/>
        </w:rPr>
        <w:t>27</w:t>
      </w:r>
      <w:r w:rsidR="007C5286" w:rsidRPr="001C6C3C">
        <w:rPr>
          <w:rFonts w:ascii="GHEA Grapalat" w:hAnsi="GHEA Grapalat"/>
          <w:b/>
          <w:sz w:val="22"/>
          <w:szCs w:val="22"/>
          <w:lang w:val="ru-RU"/>
        </w:rPr>
        <w:t>.</w:t>
      </w:r>
      <w:r w:rsidR="001C6C3C">
        <w:rPr>
          <w:rFonts w:ascii="GHEA Grapalat" w:hAnsi="GHEA Grapalat"/>
          <w:b/>
          <w:sz w:val="22"/>
          <w:szCs w:val="22"/>
          <w:lang w:val="ru-RU"/>
        </w:rPr>
        <w:t>10</w:t>
      </w:r>
      <w:r w:rsidR="007C5286" w:rsidRPr="001C6C3C">
        <w:rPr>
          <w:rFonts w:ascii="GHEA Grapalat" w:hAnsi="GHEA Grapalat"/>
          <w:b/>
          <w:sz w:val="22"/>
          <w:szCs w:val="22"/>
          <w:lang w:val="ru-RU"/>
        </w:rPr>
        <w:t>.20</w:t>
      </w:r>
      <w:r w:rsidR="007742CC" w:rsidRPr="001C6C3C">
        <w:rPr>
          <w:rFonts w:ascii="GHEA Grapalat" w:hAnsi="GHEA Grapalat"/>
          <w:b/>
          <w:sz w:val="22"/>
          <w:szCs w:val="22"/>
          <w:lang w:val="hy-AM"/>
        </w:rPr>
        <w:t>2</w:t>
      </w:r>
      <w:r w:rsidR="001C6C3C">
        <w:rPr>
          <w:rFonts w:ascii="GHEA Grapalat" w:hAnsi="GHEA Grapalat"/>
          <w:b/>
          <w:sz w:val="22"/>
          <w:szCs w:val="22"/>
          <w:lang w:val="ru-RU"/>
        </w:rPr>
        <w:t>3</w:t>
      </w:r>
      <w:r w:rsidR="004A46BC" w:rsidRPr="001C6C3C">
        <w:rPr>
          <w:rFonts w:ascii="GHEA Grapalat" w:hAnsi="GHEA Grapalat"/>
          <w:b/>
          <w:sz w:val="22"/>
          <w:szCs w:val="22"/>
          <w:lang w:val="ru-RU"/>
        </w:rPr>
        <w:t>г.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Представляемые в документарной форме заявки на предварительную квалификацию необходимо подавать в комиссию до истечения установленного настоящим пунктом срока — по адресу: </w:t>
      </w:r>
      <w:r w:rsidR="007C5286" w:rsidRPr="001C6C3C">
        <w:rPr>
          <w:rFonts w:ascii="GHEA Grapalat" w:hAnsi="GHEA Grapalat"/>
          <w:sz w:val="22"/>
          <w:szCs w:val="22"/>
          <w:lang w:val="ru-RU"/>
        </w:rPr>
        <w:t xml:space="preserve">г. Ереван, </w:t>
      </w:r>
      <w:r w:rsidR="00DA1AC9" w:rsidRPr="001C6C3C">
        <w:rPr>
          <w:rFonts w:ascii="GHEA Grapalat" w:hAnsi="GHEA Grapalat"/>
          <w:sz w:val="22"/>
          <w:szCs w:val="22"/>
          <w:lang w:val="ru-RU"/>
        </w:rPr>
        <w:t>А. Арменакян 129</w:t>
      </w:r>
      <w:r w:rsidR="000F6E74" w:rsidRPr="001C6C3C">
        <w:rPr>
          <w:rFonts w:ascii="GHEA Grapalat" w:hAnsi="GHEA Grapalat"/>
          <w:sz w:val="22"/>
          <w:szCs w:val="22"/>
          <w:lang w:val="ru-RU"/>
        </w:rPr>
        <w:t>.</w:t>
      </w:r>
    </w:p>
    <w:p w:rsidR="00CE5FA8" w:rsidRPr="001C6C3C" w:rsidRDefault="00CE5FA8" w:rsidP="000A10B4">
      <w:pPr>
        <w:pStyle w:val="23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 xml:space="preserve">Представленные в документарной форме заявки на предварительную квалификацию получает и регистрирует в журнале регистрации заявок секретарь комиссии: </w:t>
      </w:r>
      <w:r w:rsidR="001A0132" w:rsidRPr="001C6C3C">
        <w:rPr>
          <w:rFonts w:ascii="GHEA Grapalat" w:hAnsi="GHEA Grapalat"/>
          <w:sz w:val="22"/>
          <w:szCs w:val="22"/>
          <w:lang w:val="ru-RU"/>
        </w:rPr>
        <w:t>О.Караханян</w:t>
      </w:r>
      <w:r w:rsidR="00367617" w:rsidRPr="001C6C3C">
        <w:rPr>
          <w:rFonts w:ascii="GHEA Grapalat" w:hAnsi="GHEA Grapalat"/>
          <w:sz w:val="22"/>
          <w:szCs w:val="22"/>
        </w:rPr>
        <w:t>.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Секретарь регистрирует заявки в журнале регистрации в порядке очередности их получения, с указанием в журнале регистрации номера, дня и часа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1C6C3C">
        <w:rPr>
          <w:rFonts w:ascii="GHEA Grapalat" w:hAnsi="GHEA Grapalat"/>
          <w:sz w:val="22"/>
          <w:szCs w:val="22"/>
        </w:rPr>
        <w:t>регистрации. По требованию участника об этом выдается справка. Заявки, поданные после истечения окончательного срока подачи заявок, не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>регистрируются в журнале регистрации, и секретарь возвращает их в течение двух рабочих дней, следующих за днем их получения.</w:t>
      </w:r>
    </w:p>
    <w:p w:rsidR="00CE5FA8" w:rsidRPr="001C6C3C" w:rsidRDefault="00CE5FA8" w:rsidP="000A10B4">
      <w:pPr>
        <w:pStyle w:val="23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b/>
          <w:sz w:val="22"/>
          <w:szCs w:val="22"/>
        </w:rPr>
      </w:pPr>
      <w:r w:rsidRPr="001C6C3C">
        <w:rPr>
          <w:rFonts w:ascii="GHEA Grapalat" w:hAnsi="GHEA Grapalat"/>
          <w:b/>
          <w:sz w:val="22"/>
          <w:szCs w:val="22"/>
        </w:rPr>
        <w:t>Заявкой на предварительную квалификацию участник представляет:</w:t>
      </w:r>
    </w:p>
    <w:p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b/>
          <w:szCs w:val="22"/>
          <w:lang w:val="ru-RU"/>
        </w:rPr>
      </w:pPr>
      <w:r w:rsidRPr="001C6C3C">
        <w:rPr>
          <w:rFonts w:ascii="GHEA Grapalat" w:hAnsi="GHEA Grapalat"/>
          <w:b/>
          <w:szCs w:val="22"/>
          <w:lang w:val="ru-RU"/>
        </w:rPr>
        <w:t>1)</w:t>
      </w:r>
      <w:r w:rsidRPr="001C6C3C">
        <w:rPr>
          <w:rFonts w:ascii="GHEA Grapalat" w:hAnsi="GHEA Grapalat"/>
          <w:b/>
          <w:szCs w:val="22"/>
          <w:lang w:val="ru-RU"/>
        </w:rPr>
        <w:tab/>
        <w:t>утвержденное им письменное заявление на участие в процедуре предварительной квалификации — согласно Приложению 1</w:t>
      </w:r>
      <w:r w:rsidR="00596628" w:rsidRPr="001C6C3C">
        <w:rPr>
          <w:rFonts w:ascii="GHEA Grapalat" w:hAnsi="GHEA Grapalat"/>
          <w:b/>
          <w:szCs w:val="22"/>
          <w:lang w:val="ru-RU"/>
        </w:rPr>
        <w:t>;</w:t>
      </w:r>
    </w:p>
    <w:p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/>
          <w:b/>
          <w:szCs w:val="22"/>
          <w:lang w:val="ru-RU"/>
        </w:rPr>
      </w:pPr>
      <w:r w:rsidRPr="001C6C3C">
        <w:rPr>
          <w:rFonts w:ascii="GHEA Grapalat" w:hAnsi="GHEA Grapalat"/>
          <w:b/>
          <w:szCs w:val="22"/>
          <w:lang w:val="ru-RU"/>
        </w:rPr>
        <w:lastRenderedPageBreak/>
        <w:t>2)</w:t>
      </w:r>
      <w:r w:rsidRPr="001C6C3C">
        <w:rPr>
          <w:rFonts w:ascii="GHEA Grapalat" w:hAnsi="GHEA Grapalat"/>
          <w:b/>
          <w:szCs w:val="22"/>
          <w:lang w:val="ru-RU"/>
        </w:rPr>
        <w:tab/>
      </w:r>
      <w:r w:rsidR="005E154B" w:rsidRPr="001C6C3C">
        <w:rPr>
          <w:rFonts w:ascii="GHEA Grapalat" w:hAnsi="GHEA Grapalat"/>
          <w:b/>
          <w:szCs w:val="22"/>
          <w:lang w:val="ru-RU"/>
        </w:rPr>
        <w:t xml:space="preserve">утвержденное им заявление о его соответствии требованиям квалификационного критерия опыта организации, установленного настоящим заявлением </w:t>
      </w:r>
      <w:r w:rsidRPr="001C6C3C">
        <w:rPr>
          <w:rFonts w:ascii="GHEA Grapalat" w:hAnsi="GHEA Grapalat"/>
          <w:b/>
          <w:szCs w:val="22"/>
          <w:lang w:val="ru-RU"/>
        </w:rPr>
        <w:t>— согласно Приложению 2;</w:t>
      </w:r>
    </w:p>
    <w:p w:rsidR="00CE5FA8" w:rsidRPr="001C6C3C" w:rsidRDefault="00526C4E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b/>
          <w:szCs w:val="22"/>
          <w:lang w:val="ru-RU"/>
        </w:rPr>
      </w:pPr>
      <w:r w:rsidRPr="001C6C3C">
        <w:rPr>
          <w:rFonts w:ascii="GHEA Grapalat" w:hAnsi="GHEA Grapalat"/>
          <w:b/>
          <w:szCs w:val="22"/>
          <w:lang w:val="ru-RU"/>
        </w:rPr>
        <w:t>3</w:t>
      </w:r>
      <w:r w:rsidR="00CE5FA8" w:rsidRPr="001C6C3C">
        <w:rPr>
          <w:rFonts w:ascii="GHEA Grapalat" w:hAnsi="GHEA Grapalat"/>
          <w:b/>
          <w:szCs w:val="22"/>
          <w:lang w:val="ru-RU"/>
        </w:rPr>
        <w:t>)</w:t>
      </w:r>
      <w:r w:rsidR="00CE5FA8" w:rsidRPr="001C6C3C">
        <w:rPr>
          <w:rFonts w:ascii="GHEA Grapalat" w:hAnsi="GHEA Grapalat"/>
          <w:b/>
          <w:szCs w:val="22"/>
          <w:lang w:val="ru-RU"/>
        </w:rPr>
        <w:tab/>
        <w:t>Физические лица также представляют автобиографию (</w:t>
      </w:r>
      <w:r w:rsidR="00CE5FA8" w:rsidRPr="001C6C3C">
        <w:rPr>
          <w:rFonts w:ascii="GHEA Grapalat" w:hAnsi="GHEA Grapalat"/>
          <w:b/>
          <w:szCs w:val="22"/>
        </w:rPr>
        <w:t>CV</w:t>
      </w:r>
      <w:r w:rsidR="00CE5FA8" w:rsidRPr="001C6C3C">
        <w:rPr>
          <w:rFonts w:ascii="GHEA Grapalat" w:hAnsi="GHEA Grapalat"/>
          <w:b/>
          <w:szCs w:val="22"/>
          <w:lang w:val="ru-RU"/>
        </w:rPr>
        <w:t>)</w:t>
      </w:r>
      <w:r w:rsidR="005E154B" w:rsidRPr="001C6C3C">
        <w:rPr>
          <w:rFonts w:ascii="GHEA Grapalat" w:hAnsi="GHEA Grapalat"/>
          <w:b/>
          <w:szCs w:val="22"/>
          <w:lang w:val="ru-RU"/>
        </w:rPr>
        <w:t xml:space="preserve"> заверенное данным лицом</w:t>
      </w:r>
      <w:r w:rsidR="00CE5FA8" w:rsidRPr="001C6C3C">
        <w:rPr>
          <w:rFonts w:ascii="GHEA Grapalat" w:hAnsi="GHEA Grapalat"/>
          <w:b/>
          <w:szCs w:val="22"/>
          <w:lang w:val="ru-RU"/>
        </w:rPr>
        <w:t>;</w:t>
      </w:r>
    </w:p>
    <w:p w:rsidR="00CE5FA8" w:rsidRPr="001C6C3C" w:rsidRDefault="00526C4E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/>
          <w:b/>
          <w:szCs w:val="22"/>
          <w:lang w:val="ru-RU"/>
        </w:rPr>
      </w:pPr>
      <w:r w:rsidRPr="001C6C3C">
        <w:rPr>
          <w:rFonts w:ascii="GHEA Grapalat" w:hAnsi="GHEA Grapalat"/>
          <w:b/>
          <w:szCs w:val="22"/>
          <w:lang w:val="ru-RU"/>
        </w:rPr>
        <w:t>4</w:t>
      </w:r>
      <w:r w:rsidR="00CE5FA8" w:rsidRPr="001C6C3C">
        <w:rPr>
          <w:rFonts w:ascii="GHEA Grapalat" w:hAnsi="GHEA Grapalat"/>
          <w:b/>
          <w:szCs w:val="22"/>
          <w:lang w:val="ru-RU"/>
        </w:rPr>
        <w:t>)</w:t>
      </w:r>
      <w:r w:rsidR="00CE5FA8" w:rsidRPr="001C6C3C">
        <w:rPr>
          <w:rFonts w:ascii="GHEA Grapalat" w:hAnsi="GHEA Grapalat"/>
          <w:b/>
          <w:szCs w:val="22"/>
          <w:lang w:val="ru-RU"/>
        </w:rPr>
        <w:tab/>
        <w:t>копию договора о совместной деятельности, если участники участвуют в настоящей процедуре в порядке совместной деятельности (консорциумом).</w:t>
      </w:r>
    </w:p>
    <w:p w:rsidR="00CE5FA8" w:rsidRPr="001C6C3C" w:rsidRDefault="005E154B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При пода1е в документарной форме в</w:t>
      </w:r>
      <w:r w:rsidR="00CE5FA8" w:rsidRPr="001C6C3C">
        <w:rPr>
          <w:rFonts w:ascii="GHEA Grapalat" w:hAnsi="GHEA Grapalat"/>
          <w:szCs w:val="22"/>
          <w:lang w:val="ru-RU"/>
        </w:rPr>
        <w:t>се включенные в заявку документы</w:t>
      </w:r>
      <w:r w:rsidRPr="001C6C3C">
        <w:rPr>
          <w:rFonts w:ascii="GHEA Grapalat" w:hAnsi="GHEA Grapalat"/>
          <w:szCs w:val="22"/>
          <w:lang w:val="ru-RU"/>
        </w:rPr>
        <w:t xml:space="preserve"> </w:t>
      </w:r>
      <w:r w:rsidR="00CE5FA8" w:rsidRPr="001C6C3C">
        <w:rPr>
          <w:rFonts w:ascii="GHEA Grapalat" w:hAnsi="GHEA Grapalat"/>
          <w:szCs w:val="22"/>
          <w:lang w:val="ru-RU"/>
        </w:rPr>
        <w:t xml:space="preserve">представляются в оригинале и копиях в </w:t>
      </w:r>
      <w:r w:rsidR="0022206D" w:rsidRPr="001C6C3C">
        <w:rPr>
          <w:rFonts w:ascii="GHEA Grapalat" w:hAnsi="GHEA Grapalat"/>
          <w:b/>
          <w:szCs w:val="22"/>
          <w:lang w:val="ru-RU"/>
        </w:rPr>
        <w:t>2</w:t>
      </w:r>
      <w:r w:rsidR="00CE5FA8" w:rsidRPr="001C6C3C">
        <w:rPr>
          <w:rFonts w:ascii="GHEA Grapalat" w:hAnsi="GHEA Grapalat"/>
          <w:color w:val="FF0000"/>
          <w:szCs w:val="22"/>
          <w:lang w:val="ru-RU"/>
        </w:rPr>
        <w:t xml:space="preserve"> </w:t>
      </w:r>
      <w:r w:rsidR="00CE5FA8" w:rsidRPr="001C6C3C">
        <w:rPr>
          <w:rFonts w:ascii="GHEA Grapalat" w:hAnsi="GHEA Grapalat"/>
          <w:szCs w:val="22"/>
          <w:lang w:val="ru-RU"/>
        </w:rPr>
        <w:t>экземплярах. На пакетах документов соответственно пишутся слова "оригинал" и "копия". Вместо оригиналов документов могут быть представлены нотариально заверенные копии этих документов.</w:t>
      </w:r>
    </w:p>
    <w:p w:rsidR="00CE5FA8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 xml:space="preserve">Заявки на предварительную квалификацию могут быть поданы кроме армянского также на английском или русском языке. </w:t>
      </w:r>
    </w:p>
    <w:p w:rsidR="000A10B4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Конверт и составляемые участником предусмотренные настоящим объявлением документы подписываются представляющим их лицом или уполномоченным им лицом (далее — агент). Если заявка на предварительную квалификацию подается агентом, то с заявкой представляется документ о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>предоставлении ему такого полномочия. При целесообразности участник может представить требуемые сведения в иных, отличных от предлагаемых в настоящем объявлении формах, с соблюдением требуемых предусловий.</w:t>
      </w:r>
    </w:p>
    <w:p w:rsidR="000A10B4" w:rsidRPr="001C6C3C" w:rsidRDefault="000A10B4" w:rsidP="000A10B4">
      <w:pPr>
        <w:pStyle w:val="norm"/>
        <w:tabs>
          <w:tab w:val="left" w:pos="1134"/>
        </w:tabs>
        <w:spacing w:line="240" w:lineRule="auto"/>
        <w:rPr>
          <w:rFonts w:ascii="GHEA Grapalat" w:hAnsi="GHEA Grapalat"/>
          <w:szCs w:val="22"/>
          <w:lang w:val="ru-RU"/>
        </w:rPr>
      </w:pPr>
    </w:p>
    <w:p w:rsidR="00955252" w:rsidRPr="001C6C3C" w:rsidRDefault="00955252" w:rsidP="00CE5FA8">
      <w:pPr>
        <w:ind w:left="567" w:right="565"/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:rsidR="00CE5FA8" w:rsidRPr="001C6C3C" w:rsidRDefault="00CE5FA8" w:rsidP="000A10B4">
      <w:pPr>
        <w:ind w:left="567" w:right="565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</w:rPr>
        <w:t>V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. ВСКРЫТИЕ, ОЦЕНКА ЗАЯВОК НА ПРЕДВАРИТЕЛЬНУЮ КВ</w:t>
      </w:r>
      <w:r w:rsidR="000A10B4" w:rsidRPr="001C6C3C">
        <w:rPr>
          <w:rFonts w:ascii="GHEA Grapalat" w:hAnsi="GHEA Grapalat"/>
          <w:b/>
          <w:sz w:val="22"/>
          <w:szCs w:val="22"/>
          <w:lang w:val="ru-RU"/>
        </w:rPr>
        <w:t xml:space="preserve">АЛИФИКАЦИЮ И ПОДВЕДЕНИЕ ИТОГОВ 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Tahoma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Вскрытие, оценка заявок на предварительную квалификацию и подведение итогов осуществляются на заседании по вскрытию заявок на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предварительную квалификацию </w:t>
      </w:r>
      <w:r w:rsidR="002E3620" w:rsidRPr="001C6C3C">
        <w:rPr>
          <w:rFonts w:ascii="GHEA Grapalat" w:hAnsi="GHEA Grapalat"/>
          <w:sz w:val="22"/>
          <w:szCs w:val="22"/>
          <w:lang w:val="ru-RU"/>
        </w:rPr>
        <w:t xml:space="preserve">в </w:t>
      </w:r>
      <w:r w:rsidR="002E3620" w:rsidRPr="001C6C3C">
        <w:rPr>
          <w:rFonts w:ascii="GHEA Grapalat" w:hAnsi="GHEA Grapalat"/>
          <w:b/>
          <w:sz w:val="22"/>
          <w:szCs w:val="22"/>
          <w:lang w:val="ru-RU"/>
        </w:rPr>
        <w:t>1</w:t>
      </w:r>
      <w:r w:rsidR="00D11437" w:rsidRPr="001C6C3C">
        <w:rPr>
          <w:rFonts w:ascii="GHEA Grapalat" w:hAnsi="GHEA Grapalat"/>
          <w:b/>
          <w:sz w:val="22"/>
          <w:szCs w:val="22"/>
          <w:lang w:val="ru-RU"/>
        </w:rPr>
        <w:t>2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:00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</w:t>
      </w:r>
      <w:r w:rsidR="00DA1AC9" w:rsidRPr="001C6C3C">
        <w:rPr>
          <w:rFonts w:ascii="GHEA Grapalat" w:hAnsi="GHEA Grapalat"/>
          <w:b/>
          <w:sz w:val="22"/>
          <w:szCs w:val="22"/>
          <w:lang w:val="ru-RU"/>
        </w:rPr>
        <w:t>часов</w:t>
      </w:r>
      <w:r w:rsidR="001A0132" w:rsidRPr="001C6C3C">
        <w:rPr>
          <w:rFonts w:ascii="GHEA Grapalat" w:hAnsi="GHEA Grapalat"/>
          <w:b/>
          <w:sz w:val="22"/>
          <w:szCs w:val="22"/>
          <w:lang w:val="ru-RU"/>
        </w:rPr>
        <w:t xml:space="preserve"> </w:t>
      </w:r>
      <w:r w:rsidR="00486126">
        <w:rPr>
          <w:rFonts w:ascii="GHEA Grapalat" w:hAnsi="GHEA Grapalat"/>
          <w:b/>
          <w:sz w:val="22"/>
          <w:szCs w:val="22"/>
          <w:lang w:val="ru-RU"/>
        </w:rPr>
        <w:t>27</w:t>
      </w:r>
      <w:r w:rsidR="00AE3650" w:rsidRPr="001C6C3C">
        <w:rPr>
          <w:rFonts w:ascii="GHEA Grapalat" w:hAnsi="GHEA Grapalat"/>
          <w:b/>
          <w:sz w:val="22"/>
          <w:szCs w:val="22"/>
          <w:lang w:val="ru-RU"/>
        </w:rPr>
        <w:t>.</w:t>
      </w:r>
      <w:r w:rsidR="001C6C3C">
        <w:rPr>
          <w:rFonts w:ascii="GHEA Grapalat" w:hAnsi="GHEA Grapalat"/>
          <w:b/>
          <w:sz w:val="22"/>
          <w:szCs w:val="22"/>
          <w:lang w:val="ru-RU"/>
        </w:rPr>
        <w:t>10</w:t>
      </w:r>
      <w:r w:rsidR="00AE3650" w:rsidRPr="001C6C3C">
        <w:rPr>
          <w:rFonts w:ascii="GHEA Grapalat" w:hAnsi="GHEA Grapalat"/>
          <w:b/>
          <w:sz w:val="22"/>
          <w:szCs w:val="22"/>
          <w:lang w:val="ru-RU"/>
        </w:rPr>
        <w:t>.20</w:t>
      </w:r>
      <w:r w:rsidR="00AE3650" w:rsidRPr="001C6C3C">
        <w:rPr>
          <w:rFonts w:ascii="GHEA Grapalat" w:hAnsi="GHEA Grapalat"/>
          <w:b/>
          <w:sz w:val="22"/>
          <w:szCs w:val="22"/>
          <w:lang w:val="hy-AM"/>
        </w:rPr>
        <w:t>2</w:t>
      </w:r>
      <w:r w:rsidR="001C6C3C">
        <w:rPr>
          <w:rFonts w:ascii="GHEA Grapalat" w:hAnsi="GHEA Grapalat"/>
          <w:b/>
          <w:sz w:val="22"/>
          <w:szCs w:val="22"/>
          <w:lang w:val="ru-RU"/>
        </w:rPr>
        <w:t>3</w:t>
      </w:r>
      <w:r w:rsidR="00AE3650" w:rsidRPr="001C6C3C">
        <w:rPr>
          <w:rFonts w:ascii="GHEA Grapalat" w:hAnsi="GHEA Grapalat"/>
          <w:b/>
          <w:sz w:val="22"/>
          <w:szCs w:val="22"/>
          <w:lang w:val="ru-RU"/>
        </w:rPr>
        <w:t>г</w:t>
      </w:r>
      <w:r w:rsidR="002E3620" w:rsidRPr="001C6C3C">
        <w:rPr>
          <w:rFonts w:ascii="GHEA Grapalat" w:hAnsi="GHEA Grapalat"/>
          <w:b/>
          <w:sz w:val="22"/>
          <w:szCs w:val="22"/>
          <w:lang w:val="ru-RU"/>
        </w:rPr>
        <w:t>.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, по адресу: </w:t>
      </w:r>
      <w:r w:rsidR="00AE3650" w:rsidRPr="001C6C3C">
        <w:rPr>
          <w:rFonts w:ascii="GHEA Grapalat" w:hAnsi="GHEA Grapalat"/>
          <w:b/>
          <w:sz w:val="22"/>
          <w:szCs w:val="22"/>
          <w:lang w:val="ru-RU"/>
        </w:rPr>
        <w:t xml:space="preserve">г. Ереван, ул. </w:t>
      </w:r>
      <w:r w:rsidR="001A0132" w:rsidRPr="001C6C3C">
        <w:rPr>
          <w:rFonts w:ascii="GHEA Grapalat" w:hAnsi="GHEA Grapalat"/>
          <w:b/>
          <w:sz w:val="22"/>
          <w:szCs w:val="22"/>
          <w:lang w:val="ru-RU"/>
        </w:rPr>
        <w:t>Арменакян 129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.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Tahoma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 заседании по вскрытию и оценке заявок на предварительную квалификацию:</w:t>
      </w:r>
    </w:p>
    <w:p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1)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секретарь комиссии сообщает информацию о произведенных в журнале регистрации записях и передает председателю комиссии журнал регистрации заявок, являющиеся его неотъемлемой частью другие документы, зарегистрированные и (или) поданные в электронной форме заявки;</w:t>
      </w:r>
    </w:p>
    <w:p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2)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после передачи председателю (председательствующему на заседании) документов, указанных в подпункте 1 настоящего пункта, комиссия оценивает:</w:t>
      </w:r>
    </w:p>
    <w:p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а.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соответствие составления и подачи содержащих заявки конвертов установленному порядку и вскрывает заявки, оцененные как соответствующие,</w:t>
      </w:r>
    </w:p>
    <w:p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б.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наличие требуемых (предусмотренных) документов в каждом вскрытом конверте, а также соответствие составления представленных в электронной форме документов установленным настоящим объявлением предусловиям.</w:t>
      </w:r>
    </w:p>
    <w:p w:rsidR="00CE5FA8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 xml:space="preserve">Удовлетворительно оцениваются заявки, соответствующие условиям, предусмотренным настоящим объявлением. В противном случае, заявки на предварительную квалификацию оцениваются неудовлетворительно и отклоняются. </w:t>
      </w:r>
    </w:p>
    <w:p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Если в результате оценки, проведенной в ходе заседания по вскрытию заявок на предварительную квалификацию, в заявке участника фиксируются несоответствия требованиям настоящего объявления, комиссия приостанавливает заседание на один рабочий день, а секретарь комиссии в тот же день в электронной форме информирует об этом участника, с предложением устранить несоответствия до окончания срока приостановления. При этом:</w:t>
      </w:r>
    </w:p>
    <w:p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1)</w:t>
      </w:r>
      <w:r w:rsidRPr="001C6C3C">
        <w:rPr>
          <w:rFonts w:ascii="GHEA Grapalat" w:hAnsi="GHEA Grapalat"/>
          <w:szCs w:val="22"/>
          <w:lang w:val="ru-RU"/>
        </w:rPr>
        <w:tab/>
        <w:t>в указанном в настоящем пункте предложении в обязательном порядке и подробно описываются зафиксированные несоответствия;</w:t>
      </w:r>
    </w:p>
    <w:p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2)</w:t>
      </w:r>
      <w:r w:rsidRPr="001C6C3C">
        <w:rPr>
          <w:rFonts w:ascii="GHEA Grapalat" w:hAnsi="GHEA Grapalat"/>
          <w:szCs w:val="22"/>
          <w:lang w:val="ru-RU"/>
        </w:rPr>
        <w:tab/>
        <w:t xml:space="preserve">указанное в настоящем пункте предложение отправляется с указанной в настоящем объявлении электронной почты секретаря на электронную почту участника, указанную в заявлении участника. </w:t>
      </w:r>
    </w:p>
    <w:p w:rsidR="00CE5FA8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 xml:space="preserve">Если участник в установленный в пункте 20 настоящего объявления срок устраняет зафиксированное несоответствие, то его заявка оценивается удовлетворительно. В противном случае, </w:t>
      </w:r>
      <w:r w:rsidRPr="001C6C3C">
        <w:rPr>
          <w:rFonts w:ascii="GHEA Grapalat" w:hAnsi="GHEA Grapalat"/>
          <w:szCs w:val="22"/>
          <w:lang w:val="ru-RU"/>
        </w:rPr>
        <w:lastRenderedPageBreak/>
        <w:t>заявка оценивается неудовлетворительно и отклоняется. Участник представляет исправленные документы посредством их отправки с электронной почты, указанной в заявлении на участие в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 xml:space="preserve">настоящей процедуре, на электронную почту секретаря комиссии, предусмотренную настоящим </w:t>
      </w:r>
      <w:r w:rsidR="000A0C9F" w:rsidRPr="001C6C3C">
        <w:rPr>
          <w:rFonts w:ascii="GHEA Grapalat" w:hAnsi="GHEA Grapalat"/>
          <w:szCs w:val="22"/>
          <w:lang w:val="ru-RU"/>
        </w:rPr>
        <w:t>объявле</w:t>
      </w:r>
      <w:r w:rsidRPr="001C6C3C">
        <w:rPr>
          <w:rFonts w:ascii="GHEA Grapalat" w:hAnsi="GHEA Grapalat"/>
          <w:szCs w:val="22"/>
          <w:lang w:val="ru-RU"/>
        </w:rPr>
        <w:t>нием.</w:t>
      </w:r>
    </w:p>
    <w:p w:rsidR="00EC0E8C" w:rsidRPr="001C6C3C" w:rsidRDefault="00CE5FA8" w:rsidP="001A0132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Член или секретарь комиссии не может принимать участия в работах комиссии, если на заседании по вскрытию заявок на предварительную квалификацию выясняется, что учрежденная им организация или организация, в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>которой он имеет долю (пай), либо лицо, состоящее в близком родстве или свойстве (родители, супруги, дети, братья, сестры, а также родители, дети, братья или сестры супругов) с ним, либо учрежденная таким лицом организация или организация, в которой такое лицо имеет долю (пай), подала заявку на участие в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>данной процедуре. При наличии предусмотренного настоящим пунктом условия член или секретарь комиссии, имеющий конфликт интересов в связи с настоящей процедурой, непосредственно после заседания по вскрытию заявок на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 xml:space="preserve">предварительную квалификацию заявляет самоотвод от процедуры. </w:t>
      </w:r>
    </w:p>
    <w:p w:rsidR="005E154B" w:rsidRPr="001C6C3C" w:rsidRDefault="005E154B" w:rsidP="0057097D">
      <w:pPr>
        <w:pStyle w:val="norm"/>
        <w:tabs>
          <w:tab w:val="left" w:pos="1134"/>
        </w:tabs>
        <w:spacing w:line="240" w:lineRule="auto"/>
        <w:ind w:left="360" w:firstLine="0"/>
        <w:rPr>
          <w:rFonts w:ascii="GHEA Grapalat" w:hAnsi="GHEA Grapalat" w:cs="Sylfaen"/>
          <w:szCs w:val="22"/>
          <w:lang w:val="ru-RU"/>
        </w:rPr>
      </w:pPr>
    </w:p>
    <w:p w:rsidR="00CE5FA8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О вскрытии, оценке заявок и обобщении результатов составляется протокол, которым утверждается также список участников, прошедших предварительную квалификацию. Секретарь комиссии на следующий рабочий день после завершения заседания по вскрытию заявок: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1)</w:t>
      </w:r>
      <w:r w:rsidRPr="001C6C3C">
        <w:rPr>
          <w:rFonts w:ascii="GHEA Grapalat" w:hAnsi="GHEA Grapalat"/>
          <w:sz w:val="22"/>
          <w:szCs w:val="22"/>
        </w:rPr>
        <w:tab/>
        <w:t>публикует в бюллетене воспроизведенные (отсканированные) с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>оригиналов варианты подписанных им и присутствующими на заседании по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 xml:space="preserve">вскрытию заявок членами комиссии заявлений об отсутствии конфликта интересов; 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2)</w:t>
      </w:r>
      <w:r w:rsidRPr="001C6C3C">
        <w:rPr>
          <w:rFonts w:ascii="GHEA Grapalat" w:hAnsi="GHEA Grapalat"/>
          <w:sz w:val="22"/>
          <w:szCs w:val="22"/>
        </w:rPr>
        <w:tab/>
        <w:t>уведомляет подавших оцененные как неудовлетворяющие предусмотренным настоящим объявлением требованиям заявки участников об основаниях для отклонения заявок на предварительную квалификацию.</w:t>
      </w:r>
    </w:p>
    <w:p w:rsidR="00BE2A63" w:rsidRPr="001C6C3C" w:rsidRDefault="006160CD" w:rsidP="001A0132">
      <w:pPr>
        <w:pStyle w:val="norm"/>
        <w:tabs>
          <w:tab w:val="left" w:pos="1134"/>
        </w:tabs>
        <w:spacing w:line="240" w:lineRule="auto"/>
        <w:ind w:left="360" w:firstLine="0"/>
        <w:rPr>
          <w:rFonts w:ascii="GHEA Grapalat" w:hAnsi="GHEA Grapalat"/>
          <w:szCs w:val="22"/>
          <w:lang w:val="af-ZA"/>
        </w:rPr>
      </w:pPr>
      <w:r w:rsidRPr="001C6C3C">
        <w:rPr>
          <w:rFonts w:ascii="GHEA Grapalat" w:hAnsi="GHEA Grapalat"/>
          <w:szCs w:val="22"/>
          <w:lang w:val="ru-RU"/>
        </w:rPr>
        <w:t xml:space="preserve">24. </w:t>
      </w:r>
      <w:r w:rsidRPr="001C6C3C">
        <w:rPr>
          <w:rFonts w:ascii="GHEA Grapalat" w:hAnsi="GHEA Grapalat"/>
          <w:szCs w:val="22"/>
          <w:lang w:val="af-ZA"/>
        </w:rPr>
        <w:t>Право на дальнейшее участие в процессе закупки получают предварительно квалифицированные участники:</w:t>
      </w:r>
    </w:p>
    <w:p w:rsidR="00BE2A63" w:rsidRPr="001C6C3C" w:rsidRDefault="00CE5FA8" w:rsidP="00A22880">
      <w:pPr>
        <w:pStyle w:val="a3"/>
        <w:spacing w:line="240" w:lineRule="auto"/>
        <w:ind w:firstLine="360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Для получения дополнительной информации, связанной с настоящим объявлением, можно обратиться к секретарю комиссии </w:t>
      </w:r>
    </w:p>
    <w:p w:rsidR="001A0132" w:rsidRPr="001C6C3C" w:rsidRDefault="001A0132" w:rsidP="001A0132">
      <w:pPr>
        <w:pStyle w:val="a3"/>
        <w:widowControl w:val="0"/>
        <w:spacing w:line="240" w:lineRule="auto"/>
        <w:ind w:firstLine="0"/>
        <w:rPr>
          <w:rFonts w:ascii="GHEA Grapalat" w:hAnsi="GHEA Grapalat"/>
          <w:i w:val="0"/>
          <w:sz w:val="22"/>
          <w:szCs w:val="22"/>
          <w:lang w:val="hy-AM"/>
        </w:rPr>
      </w:pPr>
      <w:r w:rsidRPr="001C6C3C">
        <w:rPr>
          <w:rFonts w:ascii="GHEA Grapalat" w:hAnsi="GHEA Grapalat"/>
          <w:i w:val="0"/>
          <w:sz w:val="22"/>
          <w:szCs w:val="22"/>
          <w:lang w:val="hy-AM"/>
        </w:rPr>
        <w:t>О.Караханяну</w:t>
      </w:r>
    </w:p>
    <w:p w:rsidR="001A0132" w:rsidRPr="001C6C3C" w:rsidRDefault="001A0132" w:rsidP="001A0132">
      <w:pPr>
        <w:pStyle w:val="a3"/>
        <w:widowControl w:val="0"/>
        <w:spacing w:after="160" w:line="240" w:lineRule="auto"/>
        <w:ind w:left="1701" w:firstLine="0"/>
        <w:rPr>
          <w:rFonts w:ascii="GHEA Grapalat" w:hAnsi="GHEA Grapalat"/>
          <w:i w:val="0"/>
          <w:sz w:val="22"/>
          <w:szCs w:val="22"/>
          <w:u w:val="single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Телефон </w:t>
      </w:r>
      <w:r w:rsidRPr="001C6C3C">
        <w:rPr>
          <w:rFonts w:ascii="GHEA Grapalat" w:hAnsi="GHEA Grapalat"/>
          <w:i w:val="0"/>
          <w:sz w:val="22"/>
          <w:szCs w:val="22"/>
          <w:lang w:val="af-ZA"/>
        </w:rPr>
        <w:t>(010) 65 16 31</w:t>
      </w:r>
    </w:p>
    <w:p w:rsidR="001A0132" w:rsidRPr="001C6C3C" w:rsidRDefault="001A0132" w:rsidP="001A0132">
      <w:pPr>
        <w:pStyle w:val="a3"/>
        <w:widowControl w:val="0"/>
        <w:spacing w:after="160" w:line="240" w:lineRule="auto"/>
        <w:ind w:left="1701" w:firstLine="0"/>
        <w:rPr>
          <w:rFonts w:ascii="GHEA Grapalat" w:hAnsi="GHEA Grapalat"/>
          <w:i w:val="0"/>
          <w:sz w:val="22"/>
          <w:szCs w:val="22"/>
          <w:u w:val="single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Электронная почта </w:t>
      </w:r>
      <w:hyperlink r:id="rId9" w:history="1">
        <w:r w:rsidR="004C2B5E" w:rsidRPr="001C6C3C">
          <w:rPr>
            <w:rStyle w:val="aff3"/>
            <w:rFonts w:ascii="GHEA Grapalat" w:hAnsi="GHEA Grapalat"/>
            <w:b/>
            <w:sz w:val="22"/>
            <w:szCs w:val="22"/>
          </w:rPr>
          <w:t>procurement</w:t>
        </w:r>
        <w:r w:rsidR="004C2B5E" w:rsidRPr="001C6C3C">
          <w:rPr>
            <w:rStyle w:val="aff3"/>
            <w:rFonts w:ascii="GHEA Grapalat" w:hAnsi="GHEA Grapalat"/>
            <w:b/>
            <w:sz w:val="22"/>
            <w:szCs w:val="22"/>
            <w:lang w:val="ru-RU"/>
          </w:rPr>
          <w:t>@</w:t>
        </w:r>
        <w:r w:rsidR="004C2B5E" w:rsidRPr="001C6C3C">
          <w:rPr>
            <w:rStyle w:val="aff3"/>
            <w:rFonts w:ascii="GHEA Grapalat" w:hAnsi="GHEA Grapalat"/>
            <w:b/>
            <w:sz w:val="22"/>
            <w:szCs w:val="22"/>
          </w:rPr>
          <w:t>epiu</w:t>
        </w:r>
        <w:r w:rsidR="004C2B5E" w:rsidRPr="001C6C3C">
          <w:rPr>
            <w:rStyle w:val="aff3"/>
            <w:rFonts w:ascii="GHEA Grapalat" w:hAnsi="GHEA Grapalat"/>
            <w:b/>
            <w:sz w:val="22"/>
            <w:szCs w:val="22"/>
            <w:lang w:val="ru-RU"/>
          </w:rPr>
          <w:t>.</w:t>
        </w:r>
        <w:r w:rsidR="004C2B5E" w:rsidRPr="001C6C3C">
          <w:rPr>
            <w:rStyle w:val="aff3"/>
            <w:rFonts w:ascii="GHEA Grapalat" w:hAnsi="GHEA Grapalat"/>
            <w:b/>
            <w:sz w:val="22"/>
            <w:szCs w:val="22"/>
          </w:rPr>
          <w:t>am</w:t>
        </w:r>
      </w:hyperlink>
    </w:p>
    <w:p w:rsidR="001A0132" w:rsidRPr="001C6C3C" w:rsidRDefault="001A0132" w:rsidP="001A0132">
      <w:pPr>
        <w:pStyle w:val="a3"/>
        <w:widowControl w:val="0"/>
        <w:spacing w:line="240" w:lineRule="auto"/>
        <w:ind w:left="1701" w:firstLine="0"/>
        <w:jc w:val="left"/>
        <w:rPr>
          <w:rFonts w:ascii="GHEA Grapalat" w:hAnsi="GHEA Grapalat"/>
          <w:i w:val="0"/>
          <w:sz w:val="22"/>
          <w:szCs w:val="22"/>
          <w:u w:val="single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>Заказчик Государственное учреждение Министерства окружающей среды "Бюро по реализации экологических программ".</w:t>
      </w:r>
    </w:p>
    <w:p w:rsidR="00D83614" w:rsidRPr="001C6C3C" w:rsidRDefault="00D83614" w:rsidP="00CE5FA8">
      <w:pPr>
        <w:pStyle w:val="norm"/>
        <w:spacing w:line="240" w:lineRule="auto"/>
        <w:ind w:firstLine="284"/>
        <w:jc w:val="right"/>
        <w:rPr>
          <w:rFonts w:ascii="GHEA Grapalat" w:hAnsi="GHEA Grapalat"/>
          <w:szCs w:val="22"/>
          <w:lang w:val="ru-RU"/>
        </w:rPr>
      </w:pPr>
    </w:p>
    <w:p w:rsidR="00D83614" w:rsidRPr="001C6C3C" w:rsidRDefault="00D83614" w:rsidP="00CE5FA8">
      <w:pPr>
        <w:pStyle w:val="norm"/>
        <w:spacing w:line="240" w:lineRule="auto"/>
        <w:ind w:firstLine="284"/>
        <w:jc w:val="right"/>
        <w:rPr>
          <w:rFonts w:ascii="GHEA Grapalat" w:hAnsi="GHEA Grapalat"/>
          <w:szCs w:val="22"/>
          <w:lang w:val="ru-RU"/>
        </w:rPr>
      </w:pPr>
    </w:p>
    <w:p w:rsidR="00297409" w:rsidRPr="001C6C3C" w:rsidRDefault="00297409" w:rsidP="00CE5FA8">
      <w:pPr>
        <w:pStyle w:val="norm"/>
        <w:spacing w:line="240" w:lineRule="auto"/>
        <w:ind w:firstLine="284"/>
        <w:jc w:val="right"/>
        <w:rPr>
          <w:rFonts w:ascii="GHEA Grapalat" w:hAnsi="GHEA Grapalat"/>
          <w:szCs w:val="22"/>
          <w:lang w:val="ru-RU"/>
        </w:rPr>
        <w:sectPr w:rsidR="00297409" w:rsidRPr="001C6C3C" w:rsidSect="000A10B4">
          <w:footerReference w:type="default" r:id="rId10"/>
          <w:footnotePr>
            <w:pos w:val="beneathText"/>
          </w:footnotePr>
          <w:pgSz w:w="11906" w:h="16838" w:code="9"/>
          <w:pgMar w:top="450" w:right="720" w:bottom="360" w:left="720" w:header="562" w:footer="562" w:gutter="0"/>
          <w:cols w:space="720"/>
          <w:docGrid w:linePitch="326"/>
        </w:sectPr>
      </w:pPr>
    </w:p>
    <w:p w:rsidR="00CE5FA8" w:rsidRPr="001C6C3C" w:rsidRDefault="00CE5FA8" w:rsidP="00CE5FA8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lastRenderedPageBreak/>
        <w:t>Приложение 1</w:t>
      </w:r>
    </w:p>
    <w:p w:rsidR="00CE5FA8" w:rsidRPr="001C6C3C" w:rsidRDefault="00CE5FA8" w:rsidP="00CE5FA8">
      <w:pPr>
        <w:pStyle w:val="31"/>
        <w:spacing w:line="240" w:lineRule="auto"/>
        <w:jc w:val="right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к объявлению процедуры предварительной квалификации</w:t>
      </w:r>
    </w:p>
    <w:p w:rsidR="00CE5FA8" w:rsidRPr="001C6C3C" w:rsidRDefault="002F4A5D" w:rsidP="00767979">
      <w:pPr>
        <w:pStyle w:val="31"/>
        <w:spacing w:line="240" w:lineRule="auto"/>
        <w:jc w:val="right"/>
        <w:rPr>
          <w:rFonts w:ascii="GHEA Grapalat" w:hAnsi="GHEA Grapalat"/>
          <w:b/>
          <w:spacing w:val="-6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открытого конкурса </w:t>
      </w:r>
      <w:r w:rsidR="00CE5FA8" w:rsidRPr="001C6C3C">
        <w:rPr>
          <w:rFonts w:ascii="GHEA Grapalat" w:hAnsi="GHEA Grapalat"/>
          <w:sz w:val="22"/>
          <w:szCs w:val="22"/>
          <w:lang w:val="ru-RU"/>
        </w:rPr>
        <w:t>по</w:t>
      </w:r>
      <w:r w:rsidR="00297409" w:rsidRPr="001C6C3C">
        <w:rPr>
          <w:rFonts w:ascii="GHEA Grapalat" w:hAnsi="GHEA Grapalat"/>
          <w:sz w:val="22"/>
          <w:szCs w:val="22"/>
          <w:lang w:val="ru-RU"/>
        </w:rPr>
        <w:t>д кодом</w:t>
      </w:r>
      <w:r w:rsidR="00CE5FA8" w:rsidRPr="001C6C3C">
        <w:rPr>
          <w:rFonts w:ascii="GHEA Grapalat" w:hAnsi="GHEA Grapalat"/>
          <w:sz w:val="22"/>
          <w:szCs w:val="22"/>
          <w:lang w:val="ru-RU"/>
        </w:rPr>
        <w:t xml:space="preserve"> </w:t>
      </w:r>
      <w:r w:rsidR="00486126">
        <w:rPr>
          <w:rFonts w:ascii="GHEA Grapalat" w:hAnsi="GHEA Grapalat"/>
          <w:sz w:val="22"/>
          <w:szCs w:val="22"/>
          <w:lang w:val="hy-AM"/>
        </w:rPr>
        <w:t>ՀՀ-ԲԾ-Ա-ԲՄԽԾՁԲ-23/131-1</w:t>
      </w:r>
    </w:p>
    <w:p w:rsidR="00767979" w:rsidRPr="001C6C3C" w:rsidRDefault="00767979" w:rsidP="00767979">
      <w:pPr>
        <w:pStyle w:val="31"/>
        <w:spacing w:line="240" w:lineRule="auto"/>
        <w:jc w:val="right"/>
        <w:rPr>
          <w:rFonts w:ascii="GHEA Grapalat" w:hAnsi="GHEA Grapalat" w:cs="Sylfaen"/>
          <w:b/>
          <w:sz w:val="22"/>
          <w:szCs w:val="22"/>
          <w:lang w:val="ru-RU"/>
        </w:rPr>
      </w:pPr>
    </w:p>
    <w:p w:rsidR="00CE5FA8" w:rsidRPr="001C6C3C" w:rsidRDefault="00CE5FA8" w:rsidP="00CE5FA8">
      <w:pPr>
        <w:spacing w:after="160" w:line="360" w:lineRule="auto"/>
        <w:ind w:left="567" w:right="565"/>
        <w:jc w:val="center"/>
        <w:rPr>
          <w:rFonts w:ascii="GHEA Grapalat" w:hAnsi="GHEA Grapalat" w:cs="Arial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  <w:lang w:val="ru-RU"/>
        </w:rPr>
        <w:t>ЗАЯВЛЕНИЕ</w:t>
      </w:r>
    </w:p>
    <w:p w:rsidR="00CE5FA8" w:rsidRPr="001C6C3C" w:rsidRDefault="00CE5FA8" w:rsidP="00CE5FA8">
      <w:pPr>
        <w:pStyle w:val="6"/>
        <w:keepNext w:val="0"/>
        <w:widowControl w:val="0"/>
        <w:spacing w:after="160" w:line="360" w:lineRule="auto"/>
        <w:ind w:left="567" w:right="567"/>
        <w:jc w:val="center"/>
        <w:rPr>
          <w:rFonts w:ascii="GHEA Grapalat" w:hAnsi="GHEA Grapalat" w:cs="Arial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 xml:space="preserve">на участие в процедуре предварительной квалификации  </w:t>
      </w:r>
    </w:p>
    <w:p w:rsidR="00CE5FA8" w:rsidRPr="001C6C3C" w:rsidRDefault="00CE5FA8" w:rsidP="00CE5FA8">
      <w:pPr>
        <w:spacing w:line="360" w:lineRule="auto"/>
        <w:jc w:val="center"/>
        <w:rPr>
          <w:rFonts w:ascii="GHEA Grapalat" w:hAnsi="GHEA Grapalat"/>
          <w:sz w:val="22"/>
          <w:szCs w:val="22"/>
          <w:lang w:val="ru-RU"/>
        </w:rPr>
      </w:pP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_______________________ заявляет, что желает участвовать в </w:t>
      </w:r>
    </w:p>
    <w:p w:rsidR="00CE5FA8" w:rsidRPr="001C6C3C" w:rsidRDefault="00CE5FA8" w:rsidP="00CE5FA8">
      <w:pPr>
        <w:spacing w:after="160" w:line="360" w:lineRule="auto"/>
        <w:ind w:left="284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 участника</w:t>
      </w: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vertAlign w:val="superscript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процедуре </w:t>
      </w:r>
      <w:r w:rsidRPr="001C6C3C">
        <w:rPr>
          <w:rFonts w:ascii="GHEA Grapalat" w:hAnsi="GHEA Grapalat"/>
          <w:spacing w:val="-6"/>
          <w:sz w:val="22"/>
          <w:szCs w:val="22"/>
          <w:lang w:val="ru-RU"/>
        </w:rPr>
        <w:t xml:space="preserve">предварительной квалификации </w:t>
      </w:r>
      <w:r w:rsidR="004C2B5E" w:rsidRPr="001C6C3C">
        <w:rPr>
          <w:rFonts w:ascii="GHEA Grapalat" w:hAnsi="GHEA Grapalat"/>
          <w:sz w:val="22"/>
          <w:szCs w:val="22"/>
          <w:lang w:val="ru-RU"/>
        </w:rPr>
        <w:t>откр</w:t>
      </w:r>
      <w:r w:rsidR="002F4A5D" w:rsidRPr="001C6C3C">
        <w:rPr>
          <w:rFonts w:ascii="GHEA Grapalat" w:hAnsi="GHEA Grapalat"/>
          <w:sz w:val="22"/>
          <w:szCs w:val="22"/>
          <w:lang w:val="ru-RU"/>
        </w:rPr>
        <w:t>ы</w:t>
      </w:r>
      <w:r w:rsidR="004C2B5E" w:rsidRPr="001C6C3C">
        <w:rPr>
          <w:rFonts w:ascii="GHEA Grapalat" w:hAnsi="GHEA Grapalat"/>
          <w:sz w:val="22"/>
          <w:szCs w:val="22"/>
          <w:lang w:val="ru-RU"/>
        </w:rPr>
        <w:t>то</w:t>
      </w:r>
      <w:r w:rsidR="002F4A5D" w:rsidRPr="001C6C3C">
        <w:rPr>
          <w:rFonts w:ascii="GHEA Grapalat" w:hAnsi="GHEA Grapalat"/>
          <w:sz w:val="22"/>
          <w:szCs w:val="22"/>
          <w:lang w:val="ru-RU"/>
        </w:rPr>
        <w:t xml:space="preserve">го конкурса </w:t>
      </w:r>
      <w:r w:rsidRPr="001C6C3C">
        <w:rPr>
          <w:rFonts w:ascii="GHEA Grapalat" w:hAnsi="GHEA Grapalat"/>
          <w:spacing w:val="-6"/>
          <w:sz w:val="22"/>
          <w:szCs w:val="22"/>
          <w:lang w:val="ru-RU"/>
        </w:rPr>
        <w:t>по</w:t>
      </w:r>
      <w:r w:rsidR="00297409" w:rsidRPr="001C6C3C">
        <w:rPr>
          <w:rFonts w:ascii="GHEA Grapalat" w:hAnsi="GHEA Grapalat"/>
          <w:spacing w:val="-6"/>
          <w:sz w:val="22"/>
          <w:szCs w:val="22"/>
          <w:lang w:val="ru-RU"/>
        </w:rPr>
        <w:t>д кодом</w:t>
      </w:r>
      <w:r w:rsidRPr="001C6C3C">
        <w:rPr>
          <w:rFonts w:ascii="GHEA Grapalat" w:hAnsi="GHEA Grapalat"/>
          <w:spacing w:val="-6"/>
          <w:sz w:val="22"/>
          <w:szCs w:val="22"/>
          <w:lang w:val="ru-RU"/>
        </w:rPr>
        <w:t xml:space="preserve"> </w:t>
      </w:r>
      <w:r w:rsidRPr="001C6C3C">
        <w:rPr>
          <w:rFonts w:ascii="GHEA Grapalat" w:hAnsi="GHEA Grapalat"/>
          <w:spacing w:val="-6"/>
          <w:sz w:val="22"/>
          <w:szCs w:val="22"/>
          <w:lang w:val="ru-RU"/>
        </w:rPr>
        <w:br/>
      </w:r>
      <w:r w:rsidRPr="001C6C3C">
        <w:rPr>
          <w:rFonts w:ascii="GHEA Grapalat" w:hAnsi="GHEA Grapalat"/>
          <w:sz w:val="22"/>
          <w:szCs w:val="22"/>
          <w:lang w:val="ru-RU"/>
        </w:rPr>
        <w:t xml:space="preserve">____ </w:t>
      </w:r>
      <w:r w:rsidR="00486126">
        <w:rPr>
          <w:rFonts w:ascii="GHEA Grapalat" w:hAnsi="GHEA Grapalat"/>
          <w:sz w:val="22"/>
          <w:szCs w:val="22"/>
          <w:lang w:val="hy-AM"/>
        </w:rPr>
        <w:t>ՀՀ-ԲԾ-Ա-ԲՄԽԾՁԲ-23/131-1</w:t>
      </w:r>
      <w:r w:rsidRPr="001C6C3C">
        <w:rPr>
          <w:rFonts w:ascii="GHEA Grapalat" w:hAnsi="GHEA Grapalat"/>
          <w:sz w:val="22"/>
          <w:szCs w:val="22"/>
          <w:lang w:val="ru-RU"/>
        </w:rPr>
        <w:t>_____ заказчика _________________________________________</w:t>
      </w:r>
    </w:p>
    <w:p w:rsidR="00CE5FA8" w:rsidRPr="001C6C3C" w:rsidRDefault="00CE5FA8" w:rsidP="00CE5FA8">
      <w:pPr>
        <w:spacing w:after="160" w:line="360" w:lineRule="auto"/>
        <w:ind w:left="6237"/>
        <w:jc w:val="both"/>
        <w:rPr>
          <w:rFonts w:ascii="GHEA Grapalat" w:hAnsi="GHEA Grapalat" w:cs="Sylfaen"/>
          <w:sz w:val="22"/>
          <w:szCs w:val="22"/>
          <w:vertAlign w:val="superscript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</w:t>
      </w:r>
      <w:r w:rsidRPr="001C6C3C">
        <w:rPr>
          <w:rFonts w:ascii="GHEA Grapalat" w:hAnsi="GHEA Grapalat"/>
          <w:sz w:val="22"/>
          <w:szCs w:val="22"/>
          <w:vertAlign w:val="superscript"/>
          <w:lang w:val="ru-RU"/>
        </w:rPr>
        <w:t xml:space="preserve"> </w:t>
      </w:r>
      <w:r w:rsidRPr="001C6C3C">
        <w:rPr>
          <w:rFonts w:ascii="GHEA Grapalat" w:hAnsi="GHEA Grapalat"/>
          <w:sz w:val="22"/>
          <w:szCs w:val="22"/>
          <w:lang w:val="ru-RU"/>
        </w:rPr>
        <w:t>заказчика</w:t>
      </w: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и подает заявку в соответствии с требованиями объявления о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>предварительной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>квалификации.</w:t>
      </w: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CE5FA8" w:rsidRPr="001C6C3C" w:rsidRDefault="00CE5FA8" w:rsidP="00CE5FA8">
      <w:pPr>
        <w:tabs>
          <w:tab w:val="left" w:pos="6804"/>
        </w:tabs>
        <w:spacing w:after="160"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Учетный номер налогоплательщика ___________________: __________________</w:t>
      </w:r>
    </w:p>
    <w:p w:rsidR="00CE5FA8" w:rsidRPr="001C6C3C" w:rsidRDefault="00CE5FA8" w:rsidP="00CE5FA8">
      <w:pPr>
        <w:tabs>
          <w:tab w:val="left" w:pos="6804"/>
        </w:tabs>
        <w:spacing w:after="160"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                                                                                            наименование участника    учетный номер налогоплательщика </w:t>
      </w:r>
      <w:r w:rsidRPr="001C6C3C">
        <w:rPr>
          <w:rFonts w:ascii="GHEA Grapalat" w:hAnsi="GHEA Grapalat"/>
          <w:sz w:val="22"/>
          <w:szCs w:val="22"/>
          <w:lang w:val="ru-RU"/>
        </w:rPr>
        <w:tab/>
      </w:r>
      <w:r w:rsidRPr="001C6C3C">
        <w:rPr>
          <w:rFonts w:ascii="GHEA Grapalat" w:hAnsi="GHEA Grapalat"/>
          <w:sz w:val="22"/>
          <w:szCs w:val="22"/>
          <w:lang w:val="ru-RU"/>
        </w:rPr>
        <w:tab/>
      </w: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Адрес электронной почты ___________________: __________________</w:t>
      </w: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                                                                    наименование участника    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адрес электронной почты</w:t>
      </w: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</w:p>
    <w:p w:rsidR="006540A3" w:rsidRPr="001C6C3C" w:rsidRDefault="006540A3" w:rsidP="006540A3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Телефон</w:t>
      </w:r>
      <w:r w:rsidRPr="001C6C3C">
        <w:rPr>
          <w:rFonts w:ascii="GHEA Grapalat" w:hAnsi="GHEA Grapalat"/>
          <w:sz w:val="22"/>
          <w:szCs w:val="22"/>
          <w:lang w:val="ru-RU"/>
        </w:rPr>
        <w:tab/>
        <w:t xml:space="preserve"> ___________________: __________________</w:t>
      </w:r>
    </w:p>
    <w:p w:rsidR="006540A3" w:rsidRPr="001C6C3C" w:rsidRDefault="006540A3" w:rsidP="006540A3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                                  наименование участника    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телефон</w:t>
      </w:r>
    </w:p>
    <w:p w:rsidR="006540A3" w:rsidRPr="001C6C3C" w:rsidRDefault="006540A3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</w:p>
    <w:p w:rsidR="00CE5FA8" w:rsidRPr="001C6C3C" w:rsidRDefault="00CE5FA8" w:rsidP="00CE5FA8">
      <w:pPr>
        <w:spacing w:line="360" w:lineRule="auto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__________________________________________________               ______________</w:t>
      </w:r>
    </w:p>
    <w:p w:rsidR="00CE5FA8" w:rsidRPr="001C6C3C" w:rsidRDefault="00CE5FA8" w:rsidP="00CE5FA8">
      <w:pPr>
        <w:tabs>
          <w:tab w:val="left" w:pos="7797"/>
        </w:tabs>
        <w:spacing w:after="160" w:line="360" w:lineRule="auto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 участника (должность, имя, фамилия руководителя)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подпись</w:t>
      </w:r>
    </w:p>
    <w:p w:rsidR="00CE5FA8" w:rsidRPr="001C6C3C" w:rsidRDefault="00CE5FA8" w:rsidP="00CE5FA8">
      <w:pPr>
        <w:spacing w:after="160" w:line="360" w:lineRule="auto"/>
        <w:jc w:val="both"/>
        <w:rPr>
          <w:rFonts w:ascii="GHEA Grapalat" w:hAnsi="GHEA Grapalat" w:cs="Arial"/>
          <w:sz w:val="22"/>
          <w:szCs w:val="22"/>
          <w:vertAlign w:val="superscript"/>
          <w:lang w:val="ru-RU"/>
        </w:rPr>
      </w:pPr>
    </w:p>
    <w:p w:rsidR="00CE5FA8" w:rsidRPr="001C6C3C" w:rsidRDefault="00CE5FA8" w:rsidP="00CE5FA8">
      <w:pPr>
        <w:spacing w:after="160" w:line="360" w:lineRule="auto"/>
        <w:jc w:val="right"/>
        <w:rPr>
          <w:rFonts w:ascii="GHEA Grapalat" w:hAnsi="GHEA Grapalat" w:cs="Arial"/>
          <w:sz w:val="22"/>
          <w:szCs w:val="22"/>
          <w:lang w:val="ru-RU"/>
        </w:rPr>
        <w:sectPr w:rsidR="00CE5FA8" w:rsidRPr="001C6C3C" w:rsidSect="000A10B4">
          <w:footnotePr>
            <w:pos w:val="beneathText"/>
          </w:footnotePr>
          <w:pgSz w:w="11906" w:h="16838" w:code="9"/>
          <w:pgMar w:top="450" w:right="720" w:bottom="360" w:left="720" w:header="562" w:footer="562" w:gutter="0"/>
          <w:cols w:space="720"/>
          <w:docGrid w:linePitch="326"/>
        </w:sectPr>
      </w:pPr>
      <w:r w:rsidRPr="001C6C3C">
        <w:rPr>
          <w:rFonts w:ascii="GHEA Grapalat" w:hAnsi="GHEA Grapalat"/>
          <w:sz w:val="22"/>
          <w:szCs w:val="22"/>
          <w:lang w:val="ru-RU"/>
        </w:rPr>
        <w:t>М. П.</w:t>
      </w:r>
      <w:r w:rsidRPr="001C6C3C">
        <w:rPr>
          <w:rFonts w:ascii="GHEA Grapalat" w:hAnsi="GHEA Grapalat"/>
          <w:sz w:val="22"/>
          <w:szCs w:val="22"/>
          <w:lang w:val="ru-RU"/>
        </w:rPr>
        <w:tab/>
        <w:t xml:space="preserve"> </w:t>
      </w:r>
    </w:p>
    <w:p w:rsidR="00CE5FA8" w:rsidRPr="001C6C3C" w:rsidRDefault="00CE5FA8" w:rsidP="00CE5FA8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lastRenderedPageBreak/>
        <w:t>Приложение 2</w:t>
      </w:r>
    </w:p>
    <w:p w:rsidR="002F4A5D" w:rsidRPr="001C6C3C" w:rsidRDefault="002F4A5D" w:rsidP="002F4A5D">
      <w:pPr>
        <w:pStyle w:val="31"/>
        <w:spacing w:line="240" w:lineRule="auto"/>
        <w:jc w:val="right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к объявлению процедуры предварительной квалификации</w:t>
      </w:r>
    </w:p>
    <w:p w:rsidR="002F4A5D" w:rsidRPr="001C6C3C" w:rsidRDefault="002F4A5D" w:rsidP="002F4A5D">
      <w:pPr>
        <w:pStyle w:val="31"/>
        <w:spacing w:line="240" w:lineRule="auto"/>
        <w:jc w:val="right"/>
        <w:rPr>
          <w:rFonts w:ascii="GHEA Grapalat" w:hAnsi="GHEA Grapalat"/>
          <w:b/>
          <w:spacing w:val="-6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открытого конкурса под кодом </w:t>
      </w:r>
      <w:r w:rsidR="00486126">
        <w:rPr>
          <w:rFonts w:ascii="GHEA Grapalat" w:hAnsi="GHEA Grapalat"/>
          <w:sz w:val="22"/>
          <w:szCs w:val="22"/>
          <w:lang w:val="hy-AM"/>
        </w:rPr>
        <w:t>ՀՀ-ԲԾ-Ա-ԲՄԽԾՁԲ-23/131-1</w:t>
      </w:r>
    </w:p>
    <w:p w:rsidR="00CE5FA8" w:rsidRPr="001C6C3C" w:rsidRDefault="00CE5FA8" w:rsidP="00CE5FA8">
      <w:pPr>
        <w:pStyle w:val="31"/>
        <w:spacing w:after="160" w:line="480" w:lineRule="auto"/>
        <w:jc w:val="right"/>
        <w:rPr>
          <w:rFonts w:ascii="GHEA Grapalat" w:hAnsi="GHEA Grapalat" w:cs="Arial"/>
          <w:sz w:val="22"/>
          <w:szCs w:val="22"/>
          <w:lang w:val="ru-RU"/>
        </w:rPr>
      </w:pPr>
    </w:p>
    <w:p w:rsidR="00CE5FA8" w:rsidRPr="001C6C3C" w:rsidRDefault="00CE5FA8" w:rsidP="00CE5FA8">
      <w:pPr>
        <w:spacing w:after="160" w:line="360" w:lineRule="auto"/>
        <w:ind w:left="567" w:right="565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  <w:lang w:val="ru-RU"/>
        </w:rPr>
        <w:t>ОБЪЯВЛЕНИЕ</w:t>
      </w:r>
    </w:p>
    <w:p w:rsidR="00CE5FA8" w:rsidRPr="001C6C3C" w:rsidRDefault="00CE5FA8" w:rsidP="00CE5FA8">
      <w:pPr>
        <w:spacing w:after="160" w:line="360" w:lineRule="auto"/>
        <w:ind w:left="567" w:right="565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  <w:lang w:val="ru-RU"/>
        </w:rPr>
        <w:t xml:space="preserve">о соответствии квалификационному критерию </w:t>
      </w:r>
      <w:r w:rsidR="006D6ACA" w:rsidRPr="001C6C3C">
        <w:rPr>
          <w:rFonts w:ascii="GHEA Grapalat" w:hAnsi="GHEA Grapalat"/>
          <w:b/>
          <w:sz w:val="22"/>
          <w:szCs w:val="22"/>
          <w:lang w:val="ru-RU"/>
        </w:rPr>
        <w:t>"Опыт организации''</w:t>
      </w:r>
    </w:p>
    <w:p w:rsidR="00CE5FA8" w:rsidRPr="001C6C3C" w:rsidRDefault="00CE5FA8" w:rsidP="00CE5FA8">
      <w:pPr>
        <w:spacing w:line="360" w:lineRule="auto"/>
        <w:ind w:firstLine="567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___________________объявляет и заверяет, что </w:t>
      </w:r>
      <w:r w:rsidR="00297409" w:rsidRPr="001C6C3C">
        <w:rPr>
          <w:rFonts w:ascii="GHEA Grapalat" w:hAnsi="GHEA Grapalat"/>
          <w:sz w:val="22"/>
          <w:szCs w:val="22"/>
          <w:lang w:val="ru-RU"/>
        </w:rPr>
        <w:t>предоставлял нижеуказанные услуги:</w:t>
      </w:r>
    </w:p>
    <w:p w:rsidR="00CE5FA8" w:rsidRPr="001C6C3C" w:rsidRDefault="00CE5FA8" w:rsidP="00CE5FA8">
      <w:pPr>
        <w:spacing w:after="160" w:line="360" w:lineRule="auto"/>
        <w:ind w:left="709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 участника</w:t>
      </w:r>
    </w:p>
    <w:p w:rsidR="00CE5FA8" w:rsidRPr="001C6C3C" w:rsidRDefault="00CE5FA8" w:rsidP="00CE5FA8">
      <w:pPr>
        <w:spacing w:after="160" w:line="360" w:lineRule="auto"/>
        <w:jc w:val="both"/>
        <w:rPr>
          <w:rFonts w:ascii="GHEA Grapalat" w:hAnsi="GHEA Grapalat" w:cs="Sylfaen"/>
          <w:sz w:val="22"/>
          <w:szCs w:val="22"/>
          <w:lang w:val="ru-RU"/>
        </w:rPr>
      </w:pPr>
    </w:p>
    <w:tbl>
      <w:tblPr>
        <w:tblW w:w="0" w:type="auto"/>
        <w:tblInd w:w="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797"/>
        <w:gridCol w:w="1708"/>
        <w:gridCol w:w="1272"/>
        <w:gridCol w:w="2328"/>
        <w:gridCol w:w="2880"/>
      </w:tblGrid>
      <w:tr w:rsidR="006D6ACA" w:rsidRPr="001C6C3C" w:rsidTr="00F62ADE">
        <w:tc>
          <w:tcPr>
            <w:tcW w:w="9543" w:type="dxa"/>
            <w:gridSpan w:val="6"/>
            <w:vAlign w:val="center"/>
          </w:tcPr>
          <w:p w:rsidR="006D6ACA" w:rsidRPr="001C6C3C" w:rsidRDefault="006D6ACA" w:rsidP="008C5B89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</w:pPr>
          </w:p>
        </w:tc>
      </w:tr>
      <w:tr w:rsidR="006D6ACA" w:rsidRPr="00E6537E" w:rsidTr="00297409">
        <w:tc>
          <w:tcPr>
            <w:tcW w:w="558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C6C3C">
              <w:rPr>
                <w:rFonts w:ascii="GHEA Grapalat" w:hAnsi="GHEA Grapalat"/>
                <w:sz w:val="22"/>
                <w:szCs w:val="22"/>
              </w:rPr>
              <w:t>N</w:t>
            </w:r>
          </w:p>
        </w:tc>
        <w:tc>
          <w:tcPr>
            <w:tcW w:w="797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/>
                <w:sz w:val="22"/>
                <w:szCs w:val="22"/>
                <w:lang w:val="ru-RU"/>
              </w:rPr>
              <w:t xml:space="preserve">Год </w:t>
            </w:r>
          </w:p>
        </w:tc>
        <w:tc>
          <w:tcPr>
            <w:tcW w:w="1708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 w:cs="Sylfaen"/>
                <w:sz w:val="22"/>
                <w:szCs w:val="22"/>
                <w:lang w:val="ru-RU"/>
              </w:rPr>
              <w:t xml:space="preserve">Номер </w:t>
            </w:r>
          </w:p>
        </w:tc>
        <w:tc>
          <w:tcPr>
            <w:tcW w:w="1272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 w:cs="Sylfaen"/>
                <w:sz w:val="22"/>
                <w:szCs w:val="22"/>
                <w:lang w:val="ru-RU"/>
              </w:rPr>
              <w:t>Сумма</w:t>
            </w:r>
          </w:p>
        </w:tc>
        <w:tc>
          <w:tcPr>
            <w:tcW w:w="2328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 w:cs="Sylfaen"/>
                <w:sz w:val="22"/>
                <w:szCs w:val="22"/>
                <w:lang w:val="ru-RU"/>
              </w:rPr>
              <w:t>Наименоване /описание</w:t>
            </w:r>
          </w:p>
        </w:tc>
        <w:tc>
          <w:tcPr>
            <w:tcW w:w="2880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/>
                <w:sz w:val="22"/>
                <w:szCs w:val="22"/>
                <w:lang w:val="ru-RU"/>
              </w:rPr>
              <w:t>Данные о заказчике и его контактные данные; наименование, почта, номер телефона</w:t>
            </w:r>
          </w:p>
        </w:tc>
      </w:tr>
      <w:tr w:rsidR="006D6ACA" w:rsidRPr="001C6C3C" w:rsidTr="00297409">
        <w:tc>
          <w:tcPr>
            <w:tcW w:w="558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C6C3C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797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708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272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328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880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6D6ACA" w:rsidRPr="001C6C3C" w:rsidTr="00297409">
        <w:tc>
          <w:tcPr>
            <w:tcW w:w="558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C6C3C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797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708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272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328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880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6D6ACA" w:rsidRPr="001C6C3C" w:rsidTr="00297409">
        <w:tc>
          <w:tcPr>
            <w:tcW w:w="558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C6C3C">
              <w:rPr>
                <w:rFonts w:ascii="GHEA Grapalat" w:hAnsi="GHEA Grapalat"/>
                <w:sz w:val="22"/>
                <w:szCs w:val="22"/>
              </w:rPr>
              <w:t>...</w:t>
            </w:r>
          </w:p>
        </w:tc>
        <w:tc>
          <w:tcPr>
            <w:tcW w:w="797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708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272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328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880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</w:tbl>
    <w:p w:rsidR="00CE5FA8" w:rsidRPr="001C6C3C" w:rsidRDefault="00CE5FA8" w:rsidP="006D6ACA">
      <w:pPr>
        <w:spacing w:after="160" w:line="360" w:lineRule="auto"/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:rsidR="006D6ACA" w:rsidRPr="001C6C3C" w:rsidRDefault="006D6ACA" w:rsidP="006D6ACA">
      <w:pPr>
        <w:pStyle w:val="31"/>
        <w:spacing w:line="240" w:lineRule="auto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 w:cs="Sylfaen"/>
          <w:sz w:val="22"/>
          <w:szCs w:val="22"/>
          <w:lang w:val="ru-RU"/>
        </w:rPr>
        <w:t xml:space="preserve">Настоящим ___________________ объявляет и заверяет, что удовлетворяет квалификационным критериям опыта организации, установленным заявлением о предварительной квалификации под кодом </w:t>
      </w:r>
      <w:r w:rsidR="00486126">
        <w:rPr>
          <w:rFonts w:ascii="GHEA Grapalat" w:hAnsi="GHEA Grapalat"/>
          <w:sz w:val="22"/>
          <w:szCs w:val="22"/>
          <w:lang w:val="hy-AM"/>
        </w:rPr>
        <w:t>ՀՀ-ԲԾ-Ա-ԲՄԽԾՁԲ-23/131-1</w:t>
      </w:r>
      <w:r w:rsidR="002F4A5D" w:rsidRPr="001C6C3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1C6C3C">
        <w:rPr>
          <w:rFonts w:ascii="GHEA Grapalat" w:hAnsi="GHEA Grapalat" w:cs="Sylfaen"/>
          <w:sz w:val="22"/>
          <w:szCs w:val="22"/>
          <w:lang w:val="ru-RU"/>
        </w:rPr>
        <w:t xml:space="preserve">и </w:t>
      </w:r>
      <w:r w:rsidR="001D0C1E" w:rsidRPr="001C6C3C">
        <w:rPr>
          <w:rFonts w:ascii="GHEA Grapalat" w:hAnsi="GHEA Grapalat" w:cs="Sylfaen"/>
          <w:sz w:val="22"/>
          <w:szCs w:val="22"/>
          <w:lang w:val="ru-RU"/>
        </w:rPr>
        <w:t>готов</w:t>
      </w:r>
      <w:r w:rsidRPr="001C6C3C">
        <w:rPr>
          <w:rFonts w:ascii="GHEA Grapalat" w:hAnsi="GHEA Grapalat" w:cs="Sylfaen"/>
          <w:sz w:val="22"/>
          <w:szCs w:val="22"/>
          <w:lang w:val="ru-RU"/>
        </w:rPr>
        <w:t xml:space="preserve"> в случае требования в установленный срок представить обосновывающие </w:t>
      </w:r>
      <w:r w:rsidR="002D517F" w:rsidRPr="001C6C3C">
        <w:rPr>
          <w:rFonts w:ascii="GHEA Grapalat" w:hAnsi="GHEA Grapalat" w:cs="Sylfaen"/>
          <w:sz w:val="22"/>
          <w:szCs w:val="22"/>
          <w:lang w:val="ru-RU"/>
        </w:rPr>
        <w:t>документы</w:t>
      </w:r>
      <w:r w:rsidRPr="001C6C3C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CE5FA8" w:rsidRPr="001C6C3C" w:rsidRDefault="00CE5FA8" w:rsidP="00CE5FA8">
      <w:pPr>
        <w:spacing w:line="360" w:lineRule="auto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_______________________________________________                      ____________</w:t>
      </w:r>
    </w:p>
    <w:p w:rsidR="00CE5FA8" w:rsidRPr="001C6C3C" w:rsidRDefault="00CE5FA8" w:rsidP="00CE5FA8">
      <w:pPr>
        <w:tabs>
          <w:tab w:val="left" w:pos="7938"/>
        </w:tabs>
        <w:spacing w:after="160" w:line="360" w:lineRule="auto"/>
        <w:ind w:left="567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 участника (должность, имя, фамилия руководителя)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подпись</w:t>
      </w:r>
    </w:p>
    <w:p w:rsidR="006D6ACA" w:rsidRPr="001C6C3C" w:rsidRDefault="00CE5FA8" w:rsidP="00CE5FA8">
      <w:pPr>
        <w:spacing w:after="160" w:line="360" w:lineRule="auto"/>
        <w:jc w:val="right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М. П.</w:t>
      </w:r>
    </w:p>
    <w:p w:rsidR="009D2379" w:rsidRPr="001C6C3C" w:rsidRDefault="009D2379" w:rsidP="002064F6">
      <w:pPr>
        <w:pStyle w:val="norm"/>
        <w:spacing w:line="240" w:lineRule="auto"/>
        <w:ind w:firstLine="0"/>
        <w:rPr>
          <w:rFonts w:ascii="GHEA Grapalat" w:hAnsi="GHEA Grapalat" w:cs="Arial"/>
          <w:szCs w:val="22"/>
          <w:lang w:val="ru-RU"/>
        </w:rPr>
      </w:pPr>
    </w:p>
    <w:sectPr w:rsidR="009D2379" w:rsidRPr="001C6C3C" w:rsidSect="00275703">
      <w:footerReference w:type="default" r:id="rId11"/>
      <w:footnotePr>
        <w:pos w:val="beneathText"/>
      </w:footnotePr>
      <w:pgSz w:w="11906" w:h="16838" w:code="9"/>
      <w:pgMar w:top="533" w:right="720" w:bottom="720" w:left="663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AD3" w:rsidRDefault="00DD5AD3">
      <w:r>
        <w:separator/>
      </w:r>
    </w:p>
  </w:endnote>
  <w:endnote w:type="continuationSeparator" w:id="0">
    <w:p w:rsidR="00DD5AD3" w:rsidRDefault="00DD5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409" w:rsidRDefault="00297409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6537E">
      <w:rPr>
        <w:noProof/>
      </w:rPr>
      <w:t>1</w:t>
    </w:r>
    <w:r>
      <w:rPr>
        <w:noProof/>
      </w:rPr>
      <w:fldChar w:fldCharType="end"/>
    </w:r>
  </w:p>
  <w:p w:rsidR="00297409" w:rsidRDefault="0029740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409" w:rsidRPr="002A1400" w:rsidRDefault="00297409" w:rsidP="00275703">
    <w:pPr>
      <w:pStyle w:val="a5"/>
      <w:jc w:val="cen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AD3" w:rsidRDefault="00DD5AD3">
      <w:r>
        <w:separator/>
      </w:r>
    </w:p>
  </w:footnote>
  <w:footnote w:type="continuationSeparator" w:id="0">
    <w:p w:rsidR="00DD5AD3" w:rsidRDefault="00DD5A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A3994"/>
    <w:multiLevelType w:val="hybridMultilevel"/>
    <w:tmpl w:val="2316574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084203D6"/>
    <w:multiLevelType w:val="hybridMultilevel"/>
    <w:tmpl w:val="BDE2FAA4"/>
    <w:lvl w:ilvl="0" w:tplc="054EB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DA4E99"/>
    <w:multiLevelType w:val="hybridMultilevel"/>
    <w:tmpl w:val="EF40023C"/>
    <w:lvl w:ilvl="0" w:tplc="0E460428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243FC"/>
    <w:multiLevelType w:val="hybridMultilevel"/>
    <w:tmpl w:val="D9E00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BD6614"/>
    <w:multiLevelType w:val="hybridMultilevel"/>
    <w:tmpl w:val="CF8846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257E23"/>
    <w:multiLevelType w:val="hybridMultilevel"/>
    <w:tmpl w:val="BBD443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72B5B05"/>
    <w:multiLevelType w:val="multilevel"/>
    <w:tmpl w:val="3C6EBB5C"/>
    <w:lvl w:ilvl="0">
      <w:start w:val="1"/>
      <w:numFmt w:val="decimal"/>
      <w:pStyle w:val="Spiegelstrich1"/>
      <w:lvlText w:val="%1."/>
      <w:lvlJc w:val="left"/>
      <w:pPr>
        <w:tabs>
          <w:tab w:val="num" w:pos="284"/>
        </w:tabs>
        <w:ind w:left="284" w:hanging="284"/>
      </w:pPr>
      <w:rPr>
        <w:rFonts w:ascii="GHEA Grapalat" w:hAnsi="GHEA Grapalat" w:cs="Arial" w:hint="default"/>
        <w:b w:val="0"/>
        <w:color w:val="auto"/>
        <w:sz w:val="22"/>
        <w:szCs w:val="22"/>
        <w:lang w:val="en-US"/>
      </w:rPr>
    </w:lvl>
    <w:lvl w:ilvl="1">
      <w:start w:val="1"/>
      <w:numFmt w:val="lowerRoman"/>
      <w:pStyle w:val="Spiegelstrich2"/>
      <w:lvlText w:val="%2."/>
      <w:lvlJc w:val="right"/>
      <w:pPr>
        <w:tabs>
          <w:tab w:val="num" w:pos="-585"/>
        </w:tabs>
        <w:ind w:left="-585" w:hanging="283"/>
      </w:pPr>
      <w:rPr>
        <w:rFonts w:hint="default"/>
        <w:color w:val="auto"/>
        <w:sz w:val="22"/>
        <w:szCs w:val="22"/>
      </w:rPr>
    </w:lvl>
    <w:lvl w:ilvl="2">
      <w:start w:val="1"/>
      <w:numFmt w:val="bullet"/>
      <w:pStyle w:val="Spiegelstrich3"/>
      <w:lvlText w:val=""/>
      <w:lvlJc w:val="left"/>
      <w:pPr>
        <w:tabs>
          <w:tab w:val="num" w:pos="-301"/>
        </w:tabs>
        <w:ind w:left="-301" w:hanging="284"/>
      </w:pPr>
      <w:rPr>
        <w:rFonts w:ascii="Symbol" w:hAnsi="Symbol" w:hint="default"/>
        <w:color w:val="auto"/>
        <w:sz w:val="16"/>
      </w:rPr>
    </w:lvl>
    <w:lvl w:ilvl="3">
      <w:start w:val="1"/>
      <w:numFmt w:val="bullet"/>
      <w:pStyle w:val="Spiegelstrich4"/>
      <w:lvlText w:val=""/>
      <w:lvlJc w:val="left"/>
      <w:pPr>
        <w:tabs>
          <w:tab w:val="num" w:pos="-18"/>
        </w:tabs>
        <w:ind w:left="-18" w:hanging="283"/>
      </w:pPr>
      <w:rPr>
        <w:rFonts w:ascii="Symbol" w:hAnsi="Symbol" w:hint="default"/>
        <w:color w:val="auto"/>
        <w:sz w:val="10"/>
      </w:rPr>
    </w:lvl>
    <w:lvl w:ilvl="4">
      <w:start w:val="1"/>
      <w:numFmt w:val="bullet"/>
      <w:pStyle w:val="Spiegelstrich5"/>
      <w:lvlText w:val=""/>
      <w:lvlJc w:val="left"/>
      <w:pPr>
        <w:tabs>
          <w:tab w:val="num" w:pos="266"/>
        </w:tabs>
        <w:ind w:left="266" w:hanging="284"/>
      </w:pPr>
      <w:rPr>
        <w:rFonts w:ascii="Symbol" w:hAnsi="Symbol" w:hint="default"/>
        <w:color w:val="auto"/>
        <w:sz w:val="12"/>
      </w:rPr>
    </w:lvl>
    <w:lvl w:ilvl="5">
      <w:start w:val="1"/>
      <w:numFmt w:val="lowerRoman"/>
      <w:lvlText w:val="(%6)"/>
      <w:lvlJc w:val="left"/>
      <w:pPr>
        <w:ind w:left="1008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1368" w:hanging="360"/>
      </w:pPr>
      <w:rPr>
        <w:rFonts w:ascii="Arial" w:hAnsi="Arial" w:cs="Arial" w:hint="default"/>
        <w:b w:val="0"/>
        <w:bCs/>
        <w:color w:val="auto"/>
      </w:rPr>
    </w:lvl>
    <w:lvl w:ilvl="7">
      <w:start w:val="1"/>
      <w:numFmt w:val="lowerRoman"/>
      <w:lvlText w:val="%8."/>
      <w:lvlJc w:val="right"/>
      <w:pPr>
        <w:ind w:left="172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088" w:hanging="360"/>
      </w:pPr>
      <w:rPr>
        <w:rFonts w:ascii="Times New Roman" w:hAnsi="Times New Roman" w:cs="Times New Roman" w:hint="default"/>
      </w:rPr>
    </w:lvl>
  </w:abstractNum>
  <w:abstractNum w:abstractNumId="7">
    <w:nsid w:val="2B116418"/>
    <w:multiLevelType w:val="multilevel"/>
    <w:tmpl w:val="7C6A5A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sz w:val="24"/>
      </w:rPr>
    </w:lvl>
  </w:abstractNum>
  <w:abstractNum w:abstractNumId="8">
    <w:nsid w:val="2C0612A1"/>
    <w:multiLevelType w:val="hybridMultilevel"/>
    <w:tmpl w:val="3E7A1A50"/>
    <w:lvl w:ilvl="0" w:tplc="7ACC64C8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AE7CBD"/>
    <w:multiLevelType w:val="hybridMultilevel"/>
    <w:tmpl w:val="52ECA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B54E94"/>
    <w:multiLevelType w:val="hybridMultilevel"/>
    <w:tmpl w:val="2180A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6F2041"/>
    <w:multiLevelType w:val="hybridMultilevel"/>
    <w:tmpl w:val="3EF82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0D2FA3"/>
    <w:multiLevelType w:val="hybridMultilevel"/>
    <w:tmpl w:val="7DB63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725971"/>
    <w:multiLevelType w:val="hybridMultilevel"/>
    <w:tmpl w:val="62AE3F64"/>
    <w:lvl w:ilvl="0" w:tplc="5A2A6BCE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1854B4"/>
    <w:multiLevelType w:val="hybridMultilevel"/>
    <w:tmpl w:val="8438B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DC1212"/>
    <w:multiLevelType w:val="hybridMultilevel"/>
    <w:tmpl w:val="BA002F56"/>
    <w:lvl w:ilvl="0" w:tplc="F612C49A">
      <w:numFmt w:val="bullet"/>
      <w:lvlText w:val="•"/>
      <w:lvlJc w:val="left"/>
      <w:pPr>
        <w:ind w:left="2460" w:hanging="1740"/>
      </w:pPr>
      <w:rPr>
        <w:rFonts w:ascii="GHEA Grapalat" w:eastAsiaTheme="minorHAnsi" w:hAnsi="GHEA Grapalat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54A2214"/>
    <w:multiLevelType w:val="hybridMultilevel"/>
    <w:tmpl w:val="B488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88C49A">
      <w:numFmt w:val="bullet"/>
      <w:lvlText w:val="-"/>
      <w:lvlJc w:val="left"/>
      <w:pPr>
        <w:ind w:left="1440" w:hanging="360"/>
      </w:pPr>
      <w:rPr>
        <w:rFonts w:ascii="GHEA Grapalat" w:eastAsiaTheme="minorHAnsi" w:hAnsi="GHEA Grapalat" w:cs="Sylfae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F33122"/>
    <w:multiLevelType w:val="hybridMultilevel"/>
    <w:tmpl w:val="79C892CA"/>
    <w:lvl w:ilvl="0" w:tplc="D00CD2E6">
      <w:start w:val="1"/>
      <w:numFmt w:val="decimal"/>
      <w:lvlText w:val="%1."/>
      <w:lvlJc w:val="left"/>
      <w:pPr>
        <w:ind w:left="630" w:hanging="360"/>
      </w:pPr>
      <w:rPr>
        <w:rFonts w:hint="default"/>
        <w:b/>
        <w:i w:val="0"/>
        <w:lang w:val="hy-AM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0314C9"/>
    <w:multiLevelType w:val="multilevel"/>
    <w:tmpl w:val="365AA0E8"/>
    <w:lvl w:ilvl="0">
      <w:start w:val="1"/>
      <w:numFmt w:val="decimal"/>
      <w:lvlText w:val="%1"/>
      <w:lvlJc w:val="left"/>
      <w:pPr>
        <w:ind w:left="360" w:hanging="360"/>
      </w:pPr>
      <w:rPr>
        <w:rFonts w:ascii="GHEA Grapalat" w:hAnsi="GHEA Grapalat" w:cs="Sylfaen" w:hint="default"/>
        <w:color w:val="auto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HEA Grapalat" w:hAnsi="GHEA Grapalat" w:cs="Sylfaen" w:hint="default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GHEA Grapalat" w:hAnsi="GHEA Grapalat" w:cs="Sylfaen" w:hint="default"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GHEA Grapalat" w:hAnsi="GHEA Grapalat" w:cs="Sylfaen" w:hint="default"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GHEA Grapalat" w:hAnsi="GHEA Grapalat" w:cs="Sylfaen" w:hint="default"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GHEA Grapalat" w:hAnsi="GHEA Grapalat" w:cs="Sylfaen" w:hint="default"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GHEA Grapalat" w:hAnsi="GHEA Grapalat" w:cs="Sylfaen" w:hint="default"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GHEA Grapalat" w:hAnsi="GHEA Grapalat" w:cs="Sylfaen" w:hint="default"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GHEA Grapalat" w:hAnsi="GHEA Grapalat" w:cs="Sylfaen" w:hint="default"/>
        <w:color w:val="auto"/>
        <w:sz w:val="20"/>
      </w:rPr>
    </w:lvl>
  </w:abstractNum>
  <w:abstractNum w:abstractNumId="19">
    <w:nsid w:val="7EF66AD5"/>
    <w:multiLevelType w:val="hybridMultilevel"/>
    <w:tmpl w:val="9022E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2"/>
  </w:num>
  <w:num w:numId="4">
    <w:abstractNumId w:val="19"/>
  </w:num>
  <w:num w:numId="5">
    <w:abstractNumId w:val="9"/>
  </w:num>
  <w:num w:numId="6">
    <w:abstractNumId w:val="16"/>
  </w:num>
  <w:num w:numId="7">
    <w:abstractNumId w:val="0"/>
  </w:num>
  <w:num w:numId="8">
    <w:abstractNumId w:val="11"/>
  </w:num>
  <w:num w:numId="9">
    <w:abstractNumId w:val="5"/>
  </w:num>
  <w:num w:numId="10">
    <w:abstractNumId w:val="17"/>
  </w:num>
  <w:num w:numId="11">
    <w:abstractNumId w:val="6"/>
  </w:num>
  <w:num w:numId="12">
    <w:abstractNumId w:val="15"/>
  </w:num>
  <w:num w:numId="13">
    <w:abstractNumId w:val="14"/>
  </w:num>
  <w:num w:numId="14">
    <w:abstractNumId w:val="10"/>
  </w:num>
  <w:num w:numId="15">
    <w:abstractNumId w:val="18"/>
  </w:num>
  <w:num w:numId="16">
    <w:abstractNumId w:val="7"/>
  </w:num>
  <w:num w:numId="17">
    <w:abstractNumId w:val="12"/>
  </w:num>
  <w:num w:numId="18">
    <w:abstractNumId w:val="1"/>
  </w:num>
  <w:num w:numId="19">
    <w:abstractNumId w:val="4"/>
  </w:num>
  <w:num w:numId="20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hideSpellingErrors/>
  <w:activeWritingStyle w:appName="MSWord" w:lang="ru-RU" w:vendorID="64" w:dllVersion="131078" w:nlCheck="1" w:checkStyle="0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9C5"/>
    <w:rsid w:val="000119C0"/>
    <w:rsid w:val="00013282"/>
    <w:rsid w:val="00016375"/>
    <w:rsid w:val="00021358"/>
    <w:rsid w:val="00024D12"/>
    <w:rsid w:val="00034338"/>
    <w:rsid w:val="00042829"/>
    <w:rsid w:val="00046509"/>
    <w:rsid w:val="00046F6F"/>
    <w:rsid w:val="00051A2B"/>
    <w:rsid w:val="00051DDA"/>
    <w:rsid w:val="00052CB3"/>
    <w:rsid w:val="000537B6"/>
    <w:rsid w:val="000549ED"/>
    <w:rsid w:val="00060262"/>
    <w:rsid w:val="0006072E"/>
    <w:rsid w:val="0006448E"/>
    <w:rsid w:val="0006704E"/>
    <w:rsid w:val="000729CE"/>
    <w:rsid w:val="00081D7B"/>
    <w:rsid w:val="0009661C"/>
    <w:rsid w:val="00097279"/>
    <w:rsid w:val="000A0C9F"/>
    <w:rsid w:val="000A10B4"/>
    <w:rsid w:val="000A344B"/>
    <w:rsid w:val="000A3522"/>
    <w:rsid w:val="000A380B"/>
    <w:rsid w:val="000A5F25"/>
    <w:rsid w:val="000A6673"/>
    <w:rsid w:val="000A6F77"/>
    <w:rsid w:val="000C29BC"/>
    <w:rsid w:val="000D125B"/>
    <w:rsid w:val="000D4075"/>
    <w:rsid w:val="000D7566"/>
    <w:rsid w:val="000E0893"/>
    <w:rsid w:val="000E5C24"/>
    <w:rsid w:val="000F1A31"/>
    <w:rsid w:val="000F4953"/>
    <w:rsid w:val="000F573D"/>
    <w:rsid w:val="000F6E74"/>
    <w:rsid w:val="000F7416"/>
    <w:rsid w:val="0010574F"/>
    <w:rsid w:val="00110474"/>
    <w:rsid w:val="001134B7"/>
    <w:rsid w:val="00123353"/>
    <w:rsid w:val="00123CA4"/>
    <w:rsid w:val="00126D20"/>
    <w:rsid w:val="00131196"/>
    <w:rsid w:val="00141D4F"/>
    <w:rsid w:val="00143FC2"/>
    <w:rsid w:val="00157E06"/>
    <w:rsid w:val="001676CB"/>
    <w:rsid w:val="0017196B"/>
    <w:rsid w:val="00173239"/>
    <w:rsid w:val="00180B92"/>
    <w:rsid w:val="001874D3"/>
    <w:rsid w:val="00192C41"/>
    <w:rsid w:val="00193C0C"/>
    <w:rsid w:val="00197853"/>
    <w:rsid w:val="001A0132"/>
    <w:rsid w:val="001A268A"/>
    <w:rsid w:val="001A529B"/>
    <w:rsid w:val="001B1227"/>
    <w:rsid w:val="001B35BA"/>
    <w:rsid w:val="001B6633"/>
    <w:rsid w:val="001C6C3C"/>
    <w:rsid w:val="001C7D57"/>
    <w:rsid w:val="001D0C1E"/>
    <w:rsid w:val="001D4978"/>
    <w:rsid w:val="001D58E1"/>
    <w:rsid w:val="001D6A7A"/>
    <w:rsid w:val="001E4680"/>
    <w:rsid w:val="001F2E7E"/>
    <w:rsid w:val="00202A28"/>
    <w:rsid w:val="0020536F"/>
    <w:rsid w:val="002064F6"/>
    <w:rsid w:val="00211466"/>
    <w:rsid w:val="00213882"/>
    <w:rsid w:val="00213B73"/>
    <w:rsid w:val="00220232"/>
    <w:rsid w:val="0022206D"/>
    <w:rsid w:val="00222F79"/>
    <w:rsid w:val="0023169D"/>
    <w:rsid w:val="00231EA4"/>
    <w:rsid w:val="00233012"/>
    <w:rsid w:val="00234F91"/>
    <w:rsid w:val="00254EA5"/>
    <w:rsid w:val="002560DA"/>
    <w:rsid w:val="00256F37"/>
    <w:rsid w:val="00264351"/>
    <w:rsid w:val="00275703"/>
    <w:rsid w:val="00282D33"/>
    <w:rsid w:val="00283675"/>
    <w:rsid w:val="00286098"/>
    <w:rsid w:val="0028781F"/>
    <w:rsid w:val="00297409"/>
    <w:rsid w:val="002B5B15"/>
    <w:rsid w:val="002C0E46"/>
    <w:rsid w:val="002C3DB8"/>
    <w:rsid w:val="002C784C"/>
    <w:rsid w:val="002D1862"/>
    <w:rsid w:val="002D517F"/>
    <w:rsid w:val="002D68B7"/>
    <w:rsid w:val="002E1C95"/>
    <w:rsid w:val="002E3620"/>
    <w:rsid w:val="002E3DDB"/>
    <w:rsid w:val="002F3E1E"/>
    <w:rsid w:val="002F4A5D"/>
    <w:rsid w:val="0030173E"/>
    <w:rsid w:val="00305160"/>
    <w:rsid w:val="00310DA2"/>
    <w:rsid w:val="00314EC7"/>
    <w:rsid w:val="003171FC"/>
    <w:rsid w:val="0032166B"/>
    <w:rsid w:val="003226CA"/>
    <w:rsid w:val="003270D1"/>
    <w:rsid w:val="003318CF"/>
    <w:rsid w:val="003333FE"/>
    <w:rsid w:val="00333ACB"/>
    <w:rsid w:val="0033439E"/>
    <w:rsid w:val="003372BA"/>
    <w:rsid w:val="00340123"/>
    <w:rsid w:val="0034355E"/>
    <w:rsid w:val="00344695"/>
    <w:rsid w:val="00346952"/>
    <w:rsid w:val="00347EAE"/>
    <w:rsid w:val="00352984"/>
    <w:rsid w:val="00356A05"/>
    <w:rsid w:val="00357631"/>
    <w:rsid w:val="00362450"/>
    <w:rsid w:val="00366D05"/>
    <w:rsid w:val="00367617"/>
    <w:rsid w:val="00370D65"/>
    <w:rsid w:val="00381145"/>
    <w:rsid w:val="0038137A"/>
    <w:rsid w:val="00381E03"/>
    <w:rsid w:val="00383669"/>
    <w:rsid w:val="003A0127"/>
    <w:rsid w:val="003A0D1D"/>
    <w:rsid w:val="003A37D7"/>
    <w:rsid w:val="003A4E58"/>
    <w:rsid w:val="003B2DB6"/>
    <w:rsid w:val="003C21AE"/>
    <w:rsid w:val="003C5F86"/>
    <w:rsid w:val="003C66FB"/>
    <w:rsid w:val="003E22FB"/>
    <w:rsid w:val="003E6A83"/>
    <w:rsid w:val="003F2D2E"/>
    <w:rsid w:val="003F44FE"/>
    <w:rsid w:val="003F488D"/>
    <w:rsid w:val="0040257D"/>
    <w:rsid w:val="00430E78"/>
    <w:rsid w:val="00431917"/>
    <w:rsid w:val="004439C5"/>
    <w:rsid w:val="004445DA"/>
    <w:rsid w:val="004504DB"/>
    <w:rsid w:val="0045059D"/>
    <w:rsid w:val="00451EEE"/>
    <w:rsid w:val="00453030"/>
    <w:rsid w:val="00453AEE"/>
    <w:rsid w:val="00454D98"/>
    <w:rsid w:val="00454E40"/>
    <w:rsid w:val="00462144"/>
    <w:rsid w:val="00466158"/>
    <w:rsid w:val="004667AE"/>
    <w:rsid w:val="00471364"/>
    <w:rsid w:val="00475F5D"/>
    <w:rsid w:val="004803EB"/>
    <w:rsid w:val="00481E44"/>
    <w:rsid w:val="00483B23"/>
    <w:rsid w:val="00486126"/>
    <w:rsid w:val="00487BD4"/>
    <w:rsid w:val="004925BC"/>
    <w:rsid w:val="004A46BC"/>
    <w:rsid w:val="004A4E0A"/>
    <w:rsid w:val="004B64E7"/>
    <w:rsid w:val="004B76C4"/>
    <w:rsid w:val="004C2B5E"/>
    <w:rsid w:val="004C4E99"/>
    <w:rsid w:val="004D220A"/>
    <w:rsid w:val="004E1A7E"/>
    <w:rsid w:val="004E633D"/>
    <w:rsid w:val="004F4DBE"/>
    <w:rsid w:val="00501CBB"/>
    <w:rsid w:val="00503072"/>
    <w:rsid w:val="00514057"/>
    <w:rsid w:val="00515687"/>
    <w:rsid w:val="00516261"/>
    <w:rsid w:val="005167A2"/>
    <w:rsid w:val="005204A3"/>
    <w:rsid w:val="00521925"/>
    <w:rsid w:val="00526C4E"/>
    <w:rsid w:val="005272E3"/>
    <w:rsid w:val="00532C68"/>
    <w:rsid w:val="00533CA2"/>
    <w:rsid w:val="005459A5"/>
    <w:rsid w:val="00550CB4"/>
    <w:rsid w:val="0057097D"/>
    <w:rsid w:val="005732BE"/>
    <w:rsid w:val="00591F00"/>
    <w:rsid w:val="00592F45"/>
    <w:rsid w:val="00593CCE"/>
    <w:rsid w:val="0059614C"/>
    <w:rsid w:val="00596628"/>
    <w:rsid w:val="005B194B"/>
    <w:rsid w:val="005B7294"/>
    <w:rsid w:val="005C2352"/>
    <w:rsid w:val="005C300D"/>
    <w:rsid w:val="005D1DAA"/>
    <w:rsid w:val="005E154B"/>
    <w:rsid w:val="005F16E2"/>
    <w:rsid w:val="005F176F"/>
    <w:rsid w:val="005F41E7"/>
    <w:rsid w:val="005F719D"/>
    <w:rsid w:val="00610014"/>
    <w:rsid w:val="00611003"/>
    <w:rsid w:val="006160CD"/>
    <w:rsid w:val="0062429B"/>
    <w:rsid w:val="00632CD0"/>
    <w:rsid w:val="00633505"/>
    <w:rsid w:val="00636019"/>
    <w:rsid w:val="00644C22"/>
    <w:rsid w:val="00652A62"/>
    <w:rsid w:val="00653A6C"/>
    <w:rsid w:val="006540A3"/>
    <w:rsid w:val="006578A6"/>
    <w:rsid w:val="00662565"/>
    <w:rsid w:val="00674F69"/>
    <w:rsid w:val="00676724"/>
    <w:rsid w:val="006802E1"/>
    <w:rsid w:val="00681349"/>
    <w:rsid w:val="00681C24"/>
    <w:rsid w:val="00685C27"/>
    <w:rsid w:val="00687552"/>
    <w:rsid w:val="006971D1"/>
    <w:rsid w:val="00697B81"/>
    <w:rsid w:val="006A1521"/>
    <w:rsid w:val="006A45C4"/>
    <w:rsid w:val="006A7FB4"/>
    <w:rsid w:val="006B1A01"/>
    <w:rsid w:val="006B5B05"/>
    <w:rsid w:val="006B7DD5"/>
    <w:rsid w:val="006C0BA5"/>
    <w:rsid w:val="006D09F1"/>
    <w:rsid w:val="006D6ACA"/>
    <w:rsid w:val="006F4ECB"/>
    <w:rsid w:val="006F579B"/>
    <w:rsid w:val="00701171"/>
    <w:rsid w:val="007028B4"/>
    <w:rsid w:val="007137ED"/>
    <w:rsid w:val="00717771"/>
    <w:rsid w:val="00717E1D"/>
    <w:rsid w:val="007217DB"/>
    <w:rsid w:val="00723F6B"/>
    <w:rsid w:val="00732145"/>
    <w:rsid w:val="00736FE7"/>
    <w:rsid w:val="00742029"/>
    <w:rsid w:val="00746B3D"/>
    <w:rsid w:val="0074796B"/>
    <w:rsid w:val="00755C26"/>
    <w:rsid w:val="00760677"/>
    <w:rsid w:val="00767979"/>
    <w:rsid w:val="00771888"/>
    <w:rsid w:val="007742CC"/>
    <w:rsid w:val="007750F3"/>
    <w:rsid w:val="00777C2C"/>
    <w:rsid w:val="0078734A"/>
    <w:rsid w:val="00793652"/>
    <w:rsid w:val="007955B5"/>
    <w:rsid w:val="007A0516"/>
    <w:rsid w:val="007A374A"/>
    <w:rsid w:val="007A7237"/>
    <w:rsid w:val="007A74B5"/>
    <w:rsid w:val="007B2A5D"/>
    <w:rsid w:val="007B47CE"/>
    <w:rsid w:val="007C3117"/>
    <w:rsid w:val="007C5286"/>
    <w:rsid w:val="007C541B"/>
    <w:rsid w:val="007D01C0"/>
    <w:rsid w:val="007D40F8"/>
    <w:rsid w:val="007D425D"/>
    <w:rsid w:val="007D5C32"/>
    <w:rsid w:val="007E2999"/>
    <w:rsid w:val="007E29EF"/>
    <w:rsid w:val="007F241A"/>
    <w:rsid w:val="007F27D5"/>
    <w:rsid w:val="007F5F30"/>
    <w:rsid w:val="00806AC0"/>
    <w:rsid w:val="00820E36"/>
    <w:rsid w:val="00823100"/>
    <w:rsid w:val="00824891"/>
    <w:rsid w:val="008273C8"/>
    <w:rsid w:val="0084003F"/>
    <w:rsid w:val="008475E8"/>
    <w:rsid w:val="00847945"/>
    <w:rsid w:val="0085204C"/>
    <w:rsid w:val="00852126"/>
    <w:rsid w:val="00864B12"/>
    <w:rsid w:val="00874CB4"/>
    <w:rsid w:val="008834D0"/>
    <w:rsid w:val="0088490C"/>
    <w:rsid w:val="00884CF8"/>
    <w:rsid w:val="00887393"/>
    <w:rsid w:val="0089042D"/>
    <w:rsid w:val="008918A5"/>
    <w:rsid w:val="00892BA9"/>
    <w:rsid w:val="0089382C"/>
    <w:rsid w:val="00895BB6"/>
    <w:rsid w:val="008A3335"/>
    <w:rsid w:val="008B1A57"/>
    <w:rsid w:val="008C20B1"/>
    <w:rsid w:val="008C5B89"/>
    <w:rsid w:val="008D41C0"/>
    <w:rsid w:val="008D6A6F"/>
    <w:rsid w:val="008D7139"/>
    <w:rsid w:val="008E0981"/>
    <w:rsid w:val="008E39D0"/>
    <w:rsid w:val="008E3CCA"/>
    <w:rsid w:val="008E3F81"/>
    <w:rsid w:val="008F19C7"/>
    <w:rsid w:val="008F4FAC"/>
    <w:rsid w:val="00900936"/>
    <w:rsid w:val="00912F8D"/>
    <w:rsid w:val="009147EF"/>
    <w:rsid w:val="00923558"/>
    <w:rsid w:val="0093049F"/>
    <w:rsid w:val="00934C0F"/>
    <w:rsid w:val="00937B76"/>
    <w:rsid w:val="00942D43"/>
    <w:rsid w:val="00943873"/>
    <w:rsid w:val="00944ABC"/>
    <w:rsid w:val="00952A1A"/>
    <w:rsid w:val="00955252"/>
    <w:rsid w:val="0096575E"/>
    <w:rsid w:val="0097780F"/>
    <w:rsid w:val="00981B8B"/>
    <w:rsid w:val="00985BE4"/>
    <w:rsid w:val="0098664E"/>
    <w:rsid w:val="00994156"/>
    <w:rsid w:val="00995584"/>
    <w:rsid w:val="0099721C"/>
    <w:rsid w:val="009A114D"/>
    <w:rsid w:val="009C2ED8"/>
    <w:rsid w:val="009C361F"/>
    <w:rsid w:val="009C48CC"/>
    <w:rsid w:val="009D2379"/>
    <w:rsid w:val="009F09EB"/>
    <w:rsid w:val="00A02DFF"/>
    <w:rsid w:val="00A04B44"/>
    <w:rsid w:val="00A17737"/>
    <w:rsid w:val="00A17E96"/>
    <w:rsid w:val="00A22880"/>
    <w:rsid w:val="00A22FCA"/>
    <w:rsid w:val="00A239EB"/>
    <w:rsid w:val="00A315F4"/>
    <w:rsid w:val="00A33C7D"/>
    <w:rsid w:val="00A34EC5"/>
    <w:rsid w:val="00A46471"/>
    <w:rsid w:val="00A47E7C"/>
    <w:rsid w:val="00A60B81"/>
    <w:rsid w:val="00A62D3B"/>
    <w:rsid w:val="00A70536"/>
    <w:rsid w:val="00A74DC3"/>
    <w:rsid w:val="00A75D65"/>
    <w:rsid w:val="00A91C3C"/>
    <w:rsid w:val="00A966BE"/>
    <w:rsid w:val="00AA4D18"/>
    <w:rsid w:val="00AA555D"/>
    <w:rsid w:val="00AA7803"/>
    <w:rsid w:val="00AA7990"/>
    <w:rsid w:val="00AD460E"/>
    <w:rsid w:val="00AD5609"/>
    <w:rsid w:val="00AE3650"/>
    <w:rsid w:val="00AE51BD"/>
    <w:rsid w:val="00AE5DBF"/>
    <w:rsid w:val="00AF0094"/>
    <w:rsid w:val="00AF00A7"/>
    <w:rsid w:val="00B06597"/>
    <w:rsid w:val="00B07EDD"/>
    <w:rsid w:val="00B14F54"/>
    <w:rsid w:val="00B22259"/>
    <w:rsid w:val="00B30809"/>
    <w:rsid w:val="00B4069F"/>
    <w:rsid w:val="00B43ED9"/>
    <w:rsid w:val="00B51EB3"/>
    <w:rsid w:val="00B522F3"/>
    <w:rsid w:val="00B60047"/>
    <w:rsid w:val="00B64CFD"/>
    <w:rsid w:val="00B65983"/>
    <w:rsid w:val="00B70EAB"/>
    <w:rsid w:val="00B839D5"/>
    <w:rsid w:val="00B83A97"/>
    <w:rsid w:val="00B862D2"/>
    <w:rsid w:val="00B9476B"/>
    <w:rsid w:val="00BA1157"/>
    <w:rsid w:val="00BA3E26"/>
    <w:rsid w:val="00BA4AB3"/>
    <w:rsid w:val="00BB2B35"/>
    <w:rsid w:val="00BB65A9"/>
    <w:rsid w:val="00BD425E"/>
    <w:rsid w:val="00BE2A63"/>
    <w:rsid w:val="00BE45B9"/>
    <w:rsid w:val="00C042E2"/>
    <w:rsid w:val="00C12245"/>
    <w:rsid w:val="00C17325"/>
    <w:rsid w:val="00C206F8"/>
    <w:rsid w:val="00C27620"/>
    <w:rsid w:val="00C32E54"/>
    <w:rsid w:val="00C3460E"/>
    <w:rsid w:val="00C3613F"/>
    <w:rsid w:val="00C44276"/>
    <w:rsid w:val="00C467FD"/>
    <w:rsid w:val="00C61AC2"/>
    <w:rsid w:val="00C66F6E"/>
    <w:rsid w:val="00C72033"/>
    <w:rsid w:val="00C72830"/>
    <w:rsid w:val="00C73B1D"/>
    <w:rsid w:val="00C7565C"/>
    <w:rsid w:val="00C76C8B"/>
    <w:rsid w:val="00C76FB9"/>
    <w:rsid w:val="00C8733A"/>
    <w:rsid w:val="00C90846"/>
    <w:rsid w:val="00C9357E"/>
    <w:rsid w:val="00C963BF"/>
    <w:rsid w:val="00CA5A4E"/>
    <w:rsid w:val="00CB53DE"/>
    <w:rsid w:val="00CB54B1"/>
    <w:rsid w:val="00CB69B0"/>
    <w:rsid w:val="00CB7037"/>
    <w:rsid w:val="00CB7BE8"/>
    <w:rsid w:val="00CD30D0"/>
    <w:rsid w:val="00CD4180"/>
    <w:rsid w:val="00CE37F8"/>
    <w:rsid w:val="00CE4F6F"/>
    <w:rsid w:val="00CE5FA8"/>
    <w:rsid w:val="00CE6F29"/>
    <w:rsid w:val="00CF1172"/>
    <w:rsid w:val="00CF11DD"/>
    <w:rsid w:val="00CF3823"/>
    <w:rsid w:val="00CF64AF"/>
    <w:rsid w:val="00CF6DC9"/>
    <w:rsid w:val="00D01D35"/>
    <w:rsid w:val="00D02EBC"/>
    <w:rsid w:val="00D076BE"/>
    <w:rsid w:val="00D07EB0"/>
    <w:rsid w:val="00D11437"/>
    <w:rsid w:val="00D117DA"/>
    <w:rsid w:val="00D13654"/>
    <w:rsid w:val="00D1371F"/>
    <w:rsid w:val="00D21FD3"/>
    <w:rsid w:val="00D22B2F"/>
    <w:rsid w:val="00D31A5D"/>
    <w:rsid w:val="00D335E0"/>
    <w:rsid w:val="00D35B84"/>
    <w:rsid w:val="00D37C37"/>
    <w:rsid w:val="00D43F04"/>
    <w:rsid w:val="00D515C5"/>
    <w:rsid w:val="00D529AA"/>
    <w:rsid w:val="00D6419C"/>
    <w:rsid w:val="00D679AB"/>
    <w:rsid w:val="00D71292"/>
    <w:rsid w:val="00D76F57"/>
    <w:rsid w:val="00D83614"/>
    <w:rsid w:val="00D93884"/>
    <w:rsid w:val="00D97031"/>
    <w:rsid w:val="00DA0286"/>
    <w:rsid w:val="00DA0661"/>
    <w:rsid w:val="00DA1AC9"/>
    <w:rsid w:val="00DA5232"/>
    <w:rsid w:val="00DB3FA5"/>
    <w:rsid w:val="00DC1780"/>
    <w:rsid w:val="00DC1C8D"/>
    <w:rsid w:val="00DC2A70"/>
    <w:rsid w:val="00DD5AD3"/>
    <w:rsid w:val="00DF3807"/>
    <w:rsid w:val="00E07A0E"/>
    <w:rsid w:val="00E119A6"/>
    <w:rsid w:val="00E150CB"/>
    <w:rsid w:val="00E1792E"/>
    <w:rsid w:val="00E2032B"/>
    <w:rsid w:val="00E219FC"/>
    <w:rsid w:val="00E22194"/>
    <w:rsid w:val="00E225F4"/>
    <w:rsid w:val="00E3792F"/>
    <w:rsid w:val="00E508B9"/>
    <w:rsid w:val="00E54465"/>
    <w:rsid w:val="00E62D6F"/>
    <w:rsid w:val="00E63CB1"/>
    <w:rsid w:val="00E64390"/>
    <w:rsid w:val="00E6537E"/>
    <w:rsid w:val="00E70D36"/>
    <w:rsid w:val="00E7201F"/>
    <w:rsid w:val="00E762D7"/>
    <w:rsid w:val="00E80223"/>
    <w:rsid w:val="00E8361D"/>
    <w:rsid w:val="00E85B3E"/>
    <w:rsid w:val="00E87283"/>
    <w:rsid w:val="00EB1AA3"/>
    <w:rsid w:val="00EB3A8D"/>
    <w:rsid w:val="00EB621A"/>
    <w:rsid w:val="00EC029D"/>
    <w:rsid w:val="00EC0E8C"/>
    <w:rsid w:val="00EC3B4D"/>
    <w:rsid w:val="00EC44CE"/>
    <w:rsid w:val="00EE4060"/>
    <w:rsid w:val="00EF01DF"/>
    <w:rsid w:val="00EF7C75"/>
    <w:rsid w:val="00F051A1"/>
    <w:rsid w:val="00F058B9"/>
    <w:rsid w:val="00F1113D"/>
    <w:rsid w:val="00F134D2"/>
    <w:rsid w:val="00F20F07"/>
    <w:rsid w:val="00F22DAA"/>
    <w:rsid w:val="00F26EAD"/>
    <w:rsid w:val="00F34F4E"/>
    <w:rsid w:val="00F3669D"/>
    <w:rsid w:val="00F42D51"/>
    <w:rsid w:val="00F47FAA"/>
    <w:rsid w:val="00F63BBA"/>
    <w:rsid w:val="00F7125A"/>
    <w:rsid w:val="00F73710"/>
    <w:rsid w:val="00F83836"/>
    <w:rsid w:val="00F96FF4"/>
    <w:rsid w:val="00FC1C77"/>
    <w:rsid w:val="00FC2687"/>
    <w:rsid w:val="00FC4A97"/>
    <w:rsid w:val="00FC59D4"/>
    <w:rsid w:val="00FC66A4"/>
    <w:rsid w:val="00FD0BC8"/>
    <w:rsid w:val="00FD173D"/>
    <w:rsid w:val="00FD51C0"/>
    <w:rsid w:val="00FD5D8F"/>
    <w:rsid w:val="00FF1DA2"/>
    <w:rsid w:val="00FF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910D52-CFA5-4113-9678-CECDB656E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E5FA8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E5FA8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CE5FA8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CE5FA8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CE5FA8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E5FA8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E5FA8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"/>
    <w:qFormat/>
    <w:rsid w:val="00CE5FA8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CE5FA8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FA8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E5FA8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5FA8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CE5FA8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CE5FA8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E5FA8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E5FA8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uiPriority w:val="9"/>
    <w:rsid w:val="00CE5FA8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CE5FA8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"/>
    <w:basedOn w:val="a"/>
    <w:link w:val="a4"/>
    <w:rsid w:val="00CE5FA8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CE5FA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uiPriority w:val="99"/>
    <w:rsid w:val="00CE5FA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CE5FA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rsid w:val="00CE5FA8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CE5FA8"/>
    <w:rPr>
      <w:rFonts w:ascii="Times Armenian" w:eastAsia="Times New Roman" w:hAnsi="Times Armenian" w:cs="Times New Roman"/>
      <w:sz w:val="20"/>
      <w:szCs w:val="20"/>
    </w:rPr>
  </w:style>
  <w:style w:type="paragraph" w:styleId="21">
    <w:name w:val="Body Text 2"/>
    <w:basedOn w:val="a"/>
    <w:link w:val="22"/>
    <w:rsid w:val="00CE5FA8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CE5FA8"/>
    <w:rPr>
      <w:rFonts w:ascii="Arial LatArm" w:eastAsia="Times New Roman" w:hAnsi="Arial LatArm" w:cs="Times New Roman"/>
      <w:sz w:val="20"/>
      <w:szCs w:val="20"/>
    </w:rPr>
  </w:style>
  <w:style w:type="paragraph" w:styleId="23">
    <w:name w:val="Body Text Indent 2"/>
    <w:basedOn w:val="a"/>
    <w:link w:val="24"/>
    <w:rsid w:val="00CE5FA8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CE5FA8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CE5FA8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rsid w:val="00CE5FA8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rsid w:val="00CE5FA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CE5FA8"/>
    <w:rPr>
      <w:color w:val="0000FF"/>
      <w:u w:val="single"/>
    </w:rPr>
  </w:style>
  <w:style w:type="character" w:customStyle="1" w:styleId="CharChar1">
    <w:name w:val="Char Char1"/>
    <w:locked/>
    <w:rsid w:val="00CE5FA8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CE5FA8"/>
    <w:pPr>
      <w:spacing w:after="120"/>
    </w:pPr>
  </w:style>
  <w:style w:type="character" w:customStyle="1" w:styleId="ab">
    <w:name w:val="Основной текст Знак"/>
    <w:basedOn w:val="a0"/>
    <w:link w:val="aa"/>
    <w:rsid w:val="00CE5FA8"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rsid w:val="00CE5FA8"/>
    <w:pPr>
      <w:ind w:left="240" w:hanging="240"/>
    </w:pPr>
  </w:style>
  <w:style w:type="paragraph" w:styleId="ac">
    <w:name w:val="header"/>
    <w:basedOn w:val="a"/>
    <w:link w:val="ad"/>
    <w:uiPriority w:val="99"/>
    <w:rsid w:val="00CE5FA8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CE5FA8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CE5FA8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CE5FA8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CE5FA8"/>
    <w:pPr>
      <w:jc w:val="center"/>
    </w:pPr>
    <w:rPr>
      <w:rFonts w:ascii="Arial Armenian" w:hAnsi="Arial Armenian"/>
      <w:szCs w:val="20"/>
    </w:rPr>
  </w:style>
  <w:style w:type="character" w:customStyle="1" w:styleId="af">
    <w:name w:val="Название Знак"/>
    <w:basedOn w:val="a0"/>
    <w:link w:val="ae"/>
    <w:rsid w:val="00CE5FA8"/>
    <w:rPr>
      <w:rFonts w:ascii="Arial Armenian" w:eastAsia="Times New Roman" w:hAnsi="Arial Armenian" w:cs="Times New Roman"/>
      <w:sz w:val="24"/>
      <w:szCs w:val="20"/>
    </w:rPr>
  </w:style>
  <w:style w:type="character" w:styleId="af0">
    <w:name w:val="page number"/>
    <w:basedOn w:val="a0"/>
    <w:rsid w:val="00CE5FA8"/>
  </w:style>
  <w:style w:type="paragraph" w:styleId="af1">
    <w:name w:val="footnote text"/>
    <w:basedOn w:val="a"/>
    <w:link w:val="af2"/>
    <w:semiHidden/>
    <w:rsid w:val="00CE5FA8"/>
    <w:rPr>
      <w:rFonts w:ascii="Times Armenian" w:hAnsi="Times Armenian"/>
      <w:sz w:val="20"/>
      <w:szCs w:val="20"/>
      <w:lang w:val="x-none" w:eastAsia="ru-RU"/>
    </w:rPr>
  </w:style>
  <w:style w:type="character" w:customStyle="1" w:styleId="af2">
    <w:name w:val="Текст сноски Знак"/>
    <w:basedOn w:val="a0"/>
    <w:link w:val="af1"/>
    <w:semiHidden/>
    <w:rsid w:val="00CE5FA8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CE5FA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rsid w:val="00CE5FA8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CE5FA8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CE5FA8"/>
    <w:rPr>
      <w:rFonts w:ascii="Arial LatArm" w:hAnsi="Arial LatArm"/>
      <w:sz w:val="24"/>
      <w:lang w:eastAsia="ru-RU"/>
    </w:rPr>
  </w:style>
  <w:style w:type="paragraph" w:styleId="af3">
    <w:name w:val="Normal (Web)"/>
    <w:basedOn w:val="a"/>
    <w:uiPriority w:val="99"/>
    <w:rsid w:val="00CE5FA8"/>
    <w:pPr>
      <w:spacing w:before="100" w:beforeAutospacing="1" w:after="100" w:afterAutospacing="1"/>
    </w:pPr>
  </w:style>
  <w:style w:type="character" w:styleId="af4">
    <w:name w:val="Strong"/>
    <w:qFormat/>
    <w:rsid w:val="00CE5FA8"/>
    <w:rPr>
      <w:b/>
      <w:bCs/>
    </w:rPr>
  </w:style>
  <w:style w:type="character" w:customStyle="1" w:styleId="CharChar22">
    <w:name w:val="Char Char22"/>
    <w:rsid w:val="00CE5FA8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E5FA8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E5FA8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E5FA8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E5FA8"/>
    <w:rPr>
      <w:rFonts w:ascii="Arial Armenian" w:hAnsi="Arial Armenian"/>
      <w:lang w:val="en-US"/>
    </w:rPr>
  </w:style>
  <w:style w:type="character" w:customStyle="1" w:styleId="af5">
    <w:name w:val="Текст примечания Знак"/>
    <w:basedOn w:val="a0"/>
    <w:link w:val="af6"/>
    <w:semiHidden/>
    <w:rsid w:val="00CE5FA8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6">
    <w:name w:val="annotation text"/>
    <w:basedOn w:val="a"/>
    <w:link w:val="af5"/>
    <w:semiHidden/>
    <w:rsid w:val="00CE5FA8"/>
    <w:rPr>
      <w:rFonts w:ascii="Times Armenian" w:hAnsi="Times Armenian"/>
      <w:sz w:val="20"/>
      <w:szCs w:val="20"/>
      <w:lang w:eastAsia="ru-RU"/>
    </w:rPr>
  </w:style>
  <w:style w:type="character" w:customStyle="1" w:styleId="af7">
    <w:name w:val="Тема примечания Знак"/>
    <w:basedOn w:val="af5"/>
    <w:link w:val="af8"/>
    <w:semiHidden/>
    <w:rsid w:val="00CE5FA8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7"/>
    <w:semiHidden/>
    <w:rsid w:val="00CE5FA8"/>
    <w:rPr>
      <w:b/>
      <w:bCs/>
    </w:rPr>
  </w:style>
  <w:style w:type="paragraph" w:styleId="af9">
    <w:name w:val="endnote text"/>
    <w:basedOn w:val="a"/>
    <w:link w:val="afa"/>
    <w:uiPriority w:val="99"/>
    <w:semiHidden/>
    <w:rsid w:val="00CE5FA8"/>
    <w:rPr>
      <w:rFonts w:ascii="Times Armenian" w:hAnsi="Times Armenian"/>
      <w:sz w:val="20"/>
      <w:szCs w:val="20"/>
      <w:lang w:eastAsia="ru-RU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CE5FA8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b">
    <w:name w:val="Схема документа Знак"/>
    <w:basedOn w:val="a0"/>
    <w:link w:val="afc"/>
    <w:semiHidden/>
    <w:rsid w:val="00CE5FA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b"/>
    <w:semiHidden/>
    <w:rsid w:val="00CE5FA8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CE5FA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afe">
    <w:name w:val="Table Grid"/>
    <w:basedOn w:val="a1"/>
    <w:uiPriority w:val="39"/>
    <w:rsid w:val="00CE5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CE5FA8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CE5FA8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CE5FA8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E5FA8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aliases w:val="List Paragraph (numbered (a)),List_Paragraph,Multilevel para_II,List Paragraph-ExecSummary,Akapit z listą BS,Bullets,List Paragraph 1,List Paragraph1,References,IBL List Paragraph,List Paragraph nowy,Numbered List Paragraph"/>
    <w:basedOn w:val="a"/>
    <w:link w:val="aff0"/>
    <w:uiPriority w:val="34"/>
    <w:qFormat/>
    <w:rsid w:val="00CE5FA8"/>
    <w:pPr>
      <w:ind w:left="720"/>
    </w:pPr>
    <w:rPr>
      <w:rFonts w:ascii="Times Armenian" w:hAnsi="Times Armenian"/>
      <w:lang w:val="x-none" w:eastAsia="ru-RU"/>
    </w:rPr>
  </w:style>
  <w:style w:type="character" w:customStyle="1" w:styleId="aff0">
    <w:name w:val="Абзац списка Знак"/>
    <w:aliases w:val="List Paragraph (numbered (a)) Знак,List_Paragraph Знак,Multilevel para_II Знак,List Paragraph-ExecSummary Знак,Akapit z listą BS Знак,Bullets Знак,List Paragraph 1 Знак,List Paragraph1 Знак,References Знак,IBL List Paragraph Знак"/>
    <w:link w:val="aff"/>
    <w:uiPriority w:val="34"/>
    <w:locked/>
    <w:rsid w:val="00CE5FA8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CE5FA8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E5FA8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CE5FA8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CE5FA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CE5FA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CE5FA8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CE5F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CE5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CE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CE5F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CE5FA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CE5FA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CE5FA8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CE5F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CE5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CE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CE5FA8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CE5FA8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uiPriority w:val="99"/>
    <w:rsid w:val="00CE5FA8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CE5FA8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CE5FA8"/>
    <w:rPr>
      <w:lang w:val="en-US" w:eastAsia="en-US" w:bidi="ar-SA"/>
    </w:rPr>
  </w:style>
  <w:style w:type="character" w:customStyle="1" w:styleId="CharChar4">
    <w:name w:val="Char Char4"/>
    <w:locked/>
    <w:rsid w:val="00CE5FA8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CE5FA8"/>
    <w:pPr>
      <w:spacing w:before="100" w:beforeAutospacing="1" w:after="100" w:afterAutospacing="1"/>
    </w:pPr>
  </w:style>
  <w:style w:type="character" w:customStyle="1" w:styleId="CharChar5">
    <w:name w:val="Char Char5"/>
    <w:locked/>
    <w:rsid w:val="00CE5FA8"/>
    <w:rPr>
      <w:sz w:val="24"/>
      <w:szCs w:val="24"/>
      <w:lang w:val="en-US" w:eastAsia="en-US" w:bidi="ar-SA"/>
    </w:rPr>
  </w:style>
  <w:style w:type="paragraph" w:customStyle="1" w:styleId="CharChar1Char">
    <w:name w:val="Char Char1 Char Знак Знак"/>
    <w:basedOn w:val="a"/>
    <w:rsid w:val="00CE5FA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CE5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E5FA8"/>
    <w:rPr>
      <w:rFonts w:ascii="Courier New" w:eastAsia="Times New Roman" w:hAnsi="Courier New" w:cs="Courier New"/>
      <w:sz w:val="20"/>
      <w:szCs w:val="20"/>
    </w:rPr>
  </w:style>
  <w:style w:type="paragraph" w:customStyle="1" w:styleId="rmcepefp">
    <w:name w:val="rmcepefp"/>
    <w:basedOn w:val="a"/>
    <w:rsid w:val="00CE5FA8"/>
    <w:pPr>
      <w:spacing w:before="100" w:beforeAutospacing="1" w:after="100" w:afterAutospacing="1"/>
    </w:pPr>
    <w:rPr>
      <w:rFonts w:eastAsia="Calibri"/>
    </w:rPr>
  </w:style>
  <w:style w:type="character" w:styleId="aff3">
    <w:name w:val="Emphasis"/>
    <w:qFormat/>
    <w:rsid w:val="00CE5FA8"/>
    <w:rPr>
      <w:i/>
      <w:iCs/>
    </w:rPr>
  </w:style>
  <w:style w:type="paragraph" w:customStyle="1" w:styleId="gmail-msonormal">
    <w:name w:val="gmail-msonormal"/>
    <w:basedOn w:val="a"/>
    <w:rsid w:val="00CE5FA8"/>
    <w:pPr>
      <w:spacing w:before="100" w:beforeAutospacing="1" w:after="100" w:afterAutospacing="1"/>
    </w:pPr>
    <w:rPr>
      <w:rFonts w:eastAsia="Calibri"/>
    </w:rPr>
  </w:style>
  <w:style w:type="paragraph" w:customStyle="1" w:styleId="gmail-msolistparagraph">
    <w:name w:val="gmail-msolistparagraph"/>
    <w:basedOn w:val="a"/>
    <w:rsid w:val="00CE5FA8"/>
    <w:pPr>
      <w:spacing w:before="100" w:beforeAutospacing="1" w:after="100" w:afterAutospacing="1"/>
    </w:pPr>
  </w:style>
  <w:style w:type="character" w:customStyle="1" w:styleId="hps">
    <w:name w:val="hps"/>
    <w:basedOn w:val="a0"/>
    <w:rsid w:val="00310DA2"/>
  </w:style>
  <w:style w:type="character" w:styleId="aff4">
    <w:name w:val="footnote reference"/>
    <w:basedOn w:val="a0"/>
    <w:semiHidden/>
    <w:unhideWhenUsed/>
    <w:rsid w:val="00220232"/>
    <w:rPr>
      <w:vertAlign w:val="superscript"/>
    </w:rPr>
  </w:style>
  <w:style w:type="paragraph" w:customStyle="1" w:styleId="Spiegelstrich1">
    <w:name w:val="Spiegelstrich1"/>
    <w:basedOn w:val="a"/>
    <w:rsid w:val="00EC0E8C"/>
    <w:pPr>
      <w:numPr>
        <w:numId w:val="11"/>
      </w:numPr>
    </w:pPr>
    <w:rPr>
      <w:lang w:val="de-DE"/>
    </w:rPr>
  </w:style>
  <w:style w:type="paragraph" w:customStyle="1" w:styleId="Spiegelstrich2">
    <w:name w:val="Spiegelstrich2"/>
    <w:basedOn w:val="Spiegelstrich1"/>
    <w:rsid w:val="00EC0E8C"/>
    <w:pPr>
      <w:numPr>
        <w:ilvl w:val="1"/>
      </w:numPr>
    </w:pPr>
  </w:style>
  <w:style w:type="paragraph" w:customStyle="1" w:styleId="Spiegelstrich3">
    <w:name w:val="Spiegelstrich3"/>
    <w:basedOn w:val="Spiegelstrich2"/>
    <w:rsid w:val="00EC0E8C"/>
    <w:pPr>
      <w:numPr>
        <w:ilvl w:val="2"/>
      </w:numPr>
    </w:pPr>
  </w:style>
  <w:style w:type="paragraph" w:customStyle="1" w:styleId="Spiegelstrich4">
    <w:name w:val="Spiegelstrich4"/>
    <w:basedOn w:val="Spiegelstrich3"/>
    <w:rsid w:val="00EC0E8C"/>
    <w:pPr>
      <w:numPr>
        <w:ilvl w:val="3"/>
      </w:numPr>
    </w:pPr>
  </w:style>
  <w:style w:type="paragraph" w:customStyle="1" w:styleId="Spiegelstrich5">
    <w:name w:val="Spiegelstrich5"/>
    <w:basedOn w:val="Spiegelstrich4"/>
    <w:rsid w:val="00EC0E8C"/>
    <w:pPr>
      <w:numPr>
        <w:ilvl w:val="4"/>
      </w:numPr>
    </w:pPr>
  </w:style>
  <w:style w:type="character" w:customStyle="1" w:styleId="y2iqfc">
    <w:name w:val="y2iqfc"/>
    <w:basedOn w:val="a0"/>
    <w:rsid w:val="00C20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2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urement@epiu.a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rocurement@epiu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9A9BC-4D20-44B5-BAB7-3AF4CCF92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9</Pages>
  <Words>3307</Words>
  <Characters>18850</Characters>
  <Application>Microsoft Office Word</Application>
  <DocSecurity>0</DocSecurity>
  <Lines>157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Ashkhen Tanyan</dc:creator>
  <cp:lastModifiedBy>Учетная запись Майкрософт</cp:lastModifiedBy>
  <cp:revision>25</cp:revision>
  <cp:lastPrinted>2017-12-22T05:37:00Z</cp:lastPrinted>
  <dcterms:created xsi:type="dcterms:W3CDTF">2022-03-09T10:52:00Z</dcterms:created>
  <dcterms:modified xsi:type="dcterms:W3CDTF">2023-10-20T13:12:00Z</dcterms:modified>
</cp:coreProperties>
</file>