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E7" w:rsidRDefault="004E6CE7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</w:pPr>
      <w:r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ԾԱՆՈՒՑՈՒՄ_ՀՐԱՎԵՐ</w:t>
      </w:r>
    </w:p>
    <w:p w:rsidR="0003363C" w:rsidRPr="0003363C" w:rsidRDefault="0003363C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</w:pP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Շինարարություն</w:t>
      </w:r>
      <w:proofErr w:type="spellEnd"/>
    </w:p>
    <w:p w:rsidR="004E6CE7" w:rsidRDefault="0003363C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</w:pPr>
      <w:proofErr w:type="spellStart"/>
      <w:proofErr w:type="gram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ժամանակավոր</w:t>
      </w:r>
      <w:proofErr w:type="spellEnd"/>
      <w:proofErr w:type="gram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բնակեցման</w:t>
      </w:r>
      <w:proofErr w:type="spell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նոր</w:t>
      </w:r>
      <w:proofErr w:type="spell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կենտրոնի</w:t>
      </w:r>
      <w:proofErr w:type="spell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կառուցում</w:t>
      </w:r>
      <w:proofErr w:type="spell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r w:rsidR="004E6CE7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–</w:t>
      </w:r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</w:p>
    <w:p w:rsidR="0003363C" w:rsidRDefault="0003363C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</w:pP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Հայաստանի</w:t>
      </w:r>
      <w:proofErr w:type="spellEnd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Հանրապետություն</w:t>
      </w:r>
      <w:r w:rsidR="0025530F"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ում</w:t>
      </w:r>
      <w:proofErr w:type="spellEnd"/>
    </w:p>
    <w:p w:rsidR="00E2170B" w:rsidRPr="00E2170B" w:rsidRDefault="00E2170B" w:rsidP="00E2170B">
      <w:pPr>
        <w:pStyle w:val="3"/>
        <w:spacing w:line="306" w:lineRule="atLeast"/>
        <w:rPr>
          <w:rFonts w:ascii="Helvetica" w:hAnsi="Helvetica" w:cs="Helvetica"/>
          <w:color w:val="5F6368"/>
          <w:spacing w:val="5"/>
          <w:lang w:val="en-US"/>
        </w:rPr>
      </w:pPr>
      <w:hyperlink r:id="rId4" w:tgtFrame="_blank" w:history="1">
        <w:r w:rsidRPr="00E2170B">
          <w:rPr>
            <w:rStyle w:val="a4"/>
            <w:rFonts w:ascii="Helvetica" w:hAnsi="Helvetica" w:cs="Helvetica"/>
            <w:color w:val="005BD1"/>
            <w:spacing w:val="5"/>
            <w:lang w:val="en-US"/>
          </w:rPr>
          <w:t>https://www.icmpd.org/work-with-us/procurement/current-procurement-n</w:t>
        </w:r>
        <w:r w:rsidRPr="00E2170B">
          <w:rPr>
            <w:rStyle w:val="a4"/>
            <w:rFonts w:ascii="Helvetica" w:hAnsi="Helvetica" w:cs="Helvetica"/>
            <w:color w:val="005BD1"/>
            <w:spacing w:val="5"/>
            <w:lang w:val="en-US"/>
          </w:rPr>
          <w:t>o</w:t>
        </w:r>
        <w:r w:rsidRPr="00E2170B">
          <w:rPr>
            <w:rStyle w:val="a4"/>
            <w:rFonts w:ascii="Helvetica" w:hAnsi="Helvetica" w:cs="Helvetica"/>
            <w:color w:val="005BD1"/>
            <w:spacing w:val="5"/>
            <w:lang w:val="en-US"/>
          </w:rPr>
          <w:t>tices-calls-for-proposals/new-construction-of-a-new-temporary-accommodation-centre-republic-of-armenia/</w:t>
        </w:r>
      </w:hyperlink>
    </w:p>
    <w:p w:rsidR="00E2170B" w:rsidRDefault="00E2170B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</w:pPr>
    </w:p>
    <w:p w:rsidR="0003363C" w:rsidRPr="0003363C" w:rsidRDefault="0003363C" w:rsidP="0003363C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</w:pPr>
      <w:proofErr w:type="gramStart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ICMPD- </w:t>
      </w:r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ն</w:t>
      </w:r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հարգանքով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հրավիրում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է</w:t>
      </w:r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գործարար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համայնքին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գրավոր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առաջարկ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ներկայացնել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մրցույթի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 xml:space="preserve"> </w:t>
      </w:r>
      <w:proofErr w:type="spellStart"/>
      <w:r w:rsidRPr="0003363C">
        <w:rPr>
          <w:rFonts w:ascii="Sylfaen" w:eastAsia="Times New Roman" w:hAnsi="Sylfaen" w:cs="Sylfaen"/>
          <w:color w:val="585757"/>
          <w:sz w:val="26"/>
          <w:szCs w:val="26"/>
          <w:lang w:val="en-US" w:eastAsia="ru-RU"/>
        </w:rPr>
        <w:t>համար</w:t>
      </w:r>
      <w:proofErr w:type="spellEnd"/>
      <w:r w:rsidRPr="0003363C"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  <w:t>.</w:t>
      </w:r>
      <w:proofErr w:type="gramEnd"/>
    </w:p>
    <w:p w:rsidR="0003363C" w:rsidRDefault="0003363C" w:rsidP="003147AA">
      <w:pPr>
        <w:pBdr>
          <w:bottom w:val="single" w:sz="24" w:space="4" w:color="FFB612"/>
        </w:pBdr>
        <w:shd w:val="clear" w:color="auto" w:fill="FFFFFF"/>
        <w:spacing w:after="153"/>
        <w:ind w:left="0" w:firstLine="0"/>
        <w:outlineLvl w:val="2"/>
        <w:rPr>
          <w:rFonts w:ascii="Arial" w:eastAsia="Times New Roman" w:hAnsi="Arial" w:cs="Arial"/>
          <w:color w:val="585757"/>
          <w:sz w:val="26"/>
          <w:szCs w:val="26"/>
          <w:lang w:val="en-US" w:eastAsia="ru-RU"/>
        </w:rPr>
      </w:pPr>
    </w:p>
    <w:p w:rsidR="00D7772D" w:rsidRPr="00D7772D" w:rsidRDefault="00D7772D" w:rsidP="00D7772D">
      <w:pPr>
        <w:pStyle w:val="3"/>
        <w:pBdr>
          <w:bottom w:val="single" w:sz="24" w:space="4" w:color="FFB612"/>
        </w:pBdr>
        <w:shd w:val="clear" w:color="auto" w:fill="FFFFFF"/>
        <w:spacing w:before="0" w:beforeAutospacing="0" w:after="153" w:afterAutospacing="0"/>
        <w:rPr>
          <w:rFonts w:ascii="Arial" w:hAnsi="Arial" w:cs="Arial"/>
          <w:b w:val="0"/>
          <w:bCs w:val="0"/>
          <w:color w:val="585757"/>
          <w:sz w:val="26"/>
          <w:szCs w:val="26"/>
          <w:lang w:val="en-US"/>
        </w:rPr>
      </w:pPr>
      <w:r w:rsidRPr="00D7772D">
        <w:rPr>
          <w:rFonts w:ascii="Arial" w:hAnsi="Arial" w:cs="Arial"/>
          <w:b w:val="0"/>
          <w:bCs w:val="0"/>
          <w:color w:val="585757"/>
          <w:sz w:val="26"/>
          <w:szCs w:val="26"/>
          <w:lang w:val="en-US"/>
        </w:rPr>
        <w:t>NEW! Construction of a new Temporary Accommodation Centre - Republic of Armenia</w:t>
      </w:r>
    </w:p>
    <w:p w:rsidR="00D7772D" w:rsidRDefault="00D7772D" w:rsidP="00D7772D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585757"/>
          <w:sz w:val="26"/>
          <w:szCs w:val="26"/>
          <w:lang w:val="en-US"/>
        </w:rPr>
      </w:pPr>
      <w:r w:rsidRPr="00D7772D">
        <w:rPr>
          <w:rFonts w:ascii="Arial" w:hAnsi="Arial" w:cs="Arial"/>
          <w:b w:val="0"/>
          <w:bCs w:val="0"/>
          <w:color w:val="585757"/>
          <w:sz w:val="26"/>
          <w:szCs w:val="26"/>
          <w:highlight w:val="yellow"/>
          <w:lang w:val="en-US"/>
        </w:rPr>
        <w:t>Tender Documents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ICMPD respectfully invites the business community to submit a written offer for the tender:</w:t>
      </w:r>
    </w:p>
    <w:p w:rsidR="00D7772D" w:rsidRPr="00D7772D" w:rsidRDefault="00D7772D" w:rsidP="00D7772D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Construction of new Temporary </w:t>
      </w:r>
      <w:proofErr w:type="spell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>Accomodation</w:t>
      </w:r>
      <w:proofErr w:type="spellEnd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 Centre (TAC) for asylum seekers in </w:t>
      </w:r>
      <w:proofErr w:type="spell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>Abovyan</w:t>
      </w:r>
      <w:proofErr w:type="spellEnd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 city in Armenia within the scope of support to Migration and Border Management in Armenia (MIBMA).</w:t>
      </w:r>
      <w:proofErr w:type="gramEnd"/>
    </w:p>
    <w:p w:rsidR="00D7772D" w:rsidRPr="00D7772D" w:rsidRDefault="00D7772D" w:rsidP="00D7772D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The tender dossier is available from the ICMPD </w:t>
      </w:r>
      <w:proofErr w:type="spell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>eTendering</w:t>
      </w:r>
      <w:proofErr w:type="spellEnd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 Platform on the following Internet address: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hyperlink r:id="rId5" w:tgtFrame="_blank" w:history="1">
        <w:r w:rsidRPr="00D7772D">
          <w:rPr>
            <w:rStyle w:val="a4"/>
            <w:rFonts w:ascii="Arial" w:hAnsi="Arial" w:cs="Arial"/>
            <w:color w:val="616365"/>
            <w:sz w:val="18"/>
            <w:szCs w:val="18"/>
            <w:lang w:val="en-US"/>
          </w:rPr>
          <w:t>https://in-tendhost.co.uk/icmpd/aspx/Tenders/Current</w:t>
        </w:r>
      </w:hyperlink>
    </w:p>
    <w:p w:rsidR="00D7772D" w:rsidRPr="00D7772D" w:rsidRDefault="00D7772D" w:rsidP="00D7772D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For registration kindly follow the link </w:t>
      </w:r>
      <w:hyperlink r:id="rId6" w:tgtFrame="_blank" w:history="1">
        <w:r w:rsidRPr="00D7772D">
          <w:rPr>
            <w:rStyle w:val="a4"/>
            <w:rFonts w:ascii="Arial" w:hAnsi="Arial" w:cs="Arial"/>
            <w:color w:val="616365"/>
            <w:sz w:val="18"/>
            <w:szCs w:val="18"/>
            <w:lang w:val="en-US"/>
          </w:rPr>
          <w:t>https://in-tendhost.co.uk/icmpd/aspx/Registration</w:t>
        </w:r>
      </w:hyperlink>
    </w:p>
    <w:p w:rsidR="00D7772D" w:rsidRPr="00D7772D" w:rsidRDefault="00D7772D" w:rsidP="00D7772D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If you experience any difficulty with the In-Tend portal kindly send us an email to </w:t>
      </w:r>
      <w:hyperlink r:id="rId7" w:history="1">
        <w:r w:rsidRPr="00D7772D">
          <w:rPr>
            <w:rStyle w:val="a4"/>
            <w:rFonts w:ascii="Arial" w:hAnsi="Arial" w:cs="Arial"/>
            <w:color w:val="616365"/>
            <w:sz w:val="18"/>
            <w:szCs w:val="18"/>
            <w:lang w:val="en-US"/>
          </w:rPr>
          <w:t>procurement@icmpd.org.</w:t>
        </w:r>
      </w:hyperlink>
    </w:p>
    <w:p w:rsidR="00D7772D" w:rsidRPr="00D7772D" w:rsidRDefault="00D7772D" w:rsidP="00D7772D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>Published on: 22.10.2020</w:t>
      </w:r>
    </w:p>
    <w:p w:rsidR="00D7772D" w:rsidRPr="00D7772D" w:rsidRDefault="00D7772D" w:rsidP="00D7772D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585757"/>
          <w:sz w:val="26"/>
          <w:szCs w:val="26"/>
          <w:lang w:val="en-US"/>
        </w:rPr>
      </w:pPr>
      <w:r w:rsidRPr="00D7772D">
        <w:rPr>
          <w:rFonts w:ascii="Arial" w:hAnsi="Arial" w:cs="Arial"/>
          <w:b w:val="0"/>
          <w:bCs w:val="0"/>
          <w:color w:val="585757"/>
          <w:sz w:val="26"/>
          <w:szCs w:val="26"/>
          <w:highlight w:val="yellow"/>
          <w:lang w:val="en-US"/>
        </w:rPr>
        <w:t>Procurement Prior Information Notice</w:t>
      </w:r>
    </w:p>
    <w:p w:rsidR="00D7772D" w:rsidRPr="00D7772D" w:rsidRDefault="00D7772D" w:rsidP="00D77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Procurement Prior Information Notice - Construction of a new Temporary Accommodation Centre (TAC) for </w:t>
      </w:r>
      <w:proofErr w:type="spell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>Assylum</w:t>
      </w:r>
      <w:proofErr w:type="spellEnd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 Seekers in </w:t>
      </w:r>
      <w:proofErr w:type="spellStart"/>
      <w:r w:rsidRPr="00D7772D">
        <w:rPr>
          <w:rFonts w:ascii="Arial" w:hAnsi="Arial" w:cs="Arial"/>
          <w:color w:val="000000"/>
          <w:sz w:val="18"/>
          <w:szCs w:val="18"/>
          <w:lang w:val="en-US"/>
        </w:rPr>
        <w:t>Abovyan</w:t>
      </w:r>
      <w:proofErr w:type="spellEnd"/>
      <w:r w:rsidRPr="00D7772D">
        <w:rPr>
          <w:rFonts w:ascii="Arial" w:hAnsi="Arial" w:cs="Arial"/>
          <w:color w:val="000000"/>
          <w:sz w:val="18"/>
          <w:szCs w:val="18"/>
          <w:lang w:val="en-US"/>
        </w:rPr>
        <w:t xml:space="preserve"> city in Armenia.</w:t>
      </w:r>
      <w:r w:rsidRPr="00D7772D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D7772D">
        <w:rPr>
          <w:rFonts w:ascii="Arial" w:hAnsi="Arial" w:cs="Arial"/>
          <w:color w:val="000000"/>
          <w:sz w:val="18"/>
          <w:szCs w:val="18"/>
          <w:lang w:val="en-US"/>
        </w:rPr>
        <w:br/>
        <w:t>In order to download the Notice, please click </w:t>
      </w:r>
      <w:hyperlink r:id="rId8" w:tooltip="Opens internal link in current window" w:history="1">
        <w:r w:rsidRPr="00D7772D">
          <w:rPr>
            <w:rStyle w:val="a4"/>
            <w:rFonts w:ascii="Arial" w:hAnsi="Arial" w:cs="Arial"/>
            <w:color w:val="616365"/>
            <w:sz w:val="18"/>
            <w:szCs w:val="18"/>
            <w:lang w:val="en-US"/>
          </w:rPr>
          <w:t>here</w:t>
        </w:r>
      </w:hyperlink>
      <w:r w:rsidRPr="00D7772D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D7772D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D7772D">
        <w:rPr>
          <w:rFonts w:ascii="Arial" w:hAnsi="Arial" w:cs="Arial"/>
          <w:color w:val="000000"/>
          <w:sz w:val="18"/>
          <w:szCs w:val="18"/>
          <w:lang w:val="en-US"/>
        </w:rPr>
        <w:br/>
        <w:t>Published on: 03.03.2020</w:t>
      </w:r>
    </w:p>
    <w:p w:rsidR="00924F0A" w:rsidRPr="00D7772D" w:rsidRDefault="00924F0A" w:rsidP="00E00BA6">
      <w:pPr>
        <w:rPr>
          <w:lang w:val="en-US"/>
        </w:rPr>
      </w:pPr>
    </w:p>
    <w:sectPr w:rsidR="00924F0A" w:rsidRPr="00D7772D" w:rsidSect="0092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BA6"/>
    <w:rsid w:val="0003363C"/>
    <w:rsid w:val="0019723D"/>
    <w:rsid w:val="001E2E90"/>
    <w:rsid w:val="001F399A"/>
    <w:rsid w:val="0025530F"/>
    <w:rsid w:val="002A636C"/>
    <w:rsid w:val="003147AA"/>
    <w:rsid w:val="004614EA"/>
    <w:rsid w:val="004D3DBE"/>
    <w:rsid w:val="004E6CE7"/>
    <w:rsid w:val="00642739"/>
    <w:rsid w:val="0076031E"/>
    <w:rsid w:val="00833E75"/>
    <w:rsid w:val="00924F0A"/>
    <w:rsid w:val="00955011"/>
    <w:rsid w:val="00AE2DDA"/>
    <w:rsid w:val="00B03E11"/>
    <w:rsid w:val="00D7772D"/>
    <w:rsid w:val="00E00BA6"/>
    <w:rsid w:val="00E214DC"/>
    <w:rsid w:val="00E2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hanging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A"/>
  </w:style>
  <w:style w:type="paragraph" w:styleId="1">
    <w:name w:val="heading 1"/>
    <w:basedOn w:val="a"/>
    <w:link w:val="10"/>
    <w:uiPriority w:val="9"/>
    <w:qFormat/>
    <w:rsid w:val="00E00BA6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0BA6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0BA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pd.org/fileadmin/ICMPD-Website/Procurement/Procurement_Notic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urement@icmp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-tendhost.co.uk/icmpd/aspx/Registration" TargetMode="External"/><Relationship Id="rId5" Type="http://schemas.openxmlformats.org/officeDocument/2006/relationships/hyperlink" Target="https://in-tendhost.co.uk/icmpd/aspx/Tenders/Curr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cmpd.org/work-with-us/procurement/current-procurement-notices-calls-for-proposals/new-construction-of-a-new-temporary-accommodation-centre-republic-of-armeni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2020-10-23T09:54:00Z</dcterms:created>
  <dcterms:modified xsi:type="dcterms:W3CDTF">2020-10-23T09:55:00Z</dcterms:modified>
</cp:coreProperties>
</file>