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ՀԱՅՏԱՐԱՐՈՒԹՅՈՒՆ</w:t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06072E" w:rsidRPr="00615558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color w:val="FF0000"/>
          <w:lang w:val="af-ZA"/>
        </w:rPr>
      </w:pPr>
    </w:p>
    <w:p w:rsidR="004E55A0" w:rsidRPr="00626C7F" w:rsidRDefault="004E55A0" w:rsidP="004E55A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26C7F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1D1533" w:rsidRPr="00626C7F">
        <w:rPr>
          <w:rFonts w:ascii="GHEA Grapalat" w:hAnsi="GHEA Grapalat"/>
          <w:i w:val="0"/>
          <w:lang w:val="hy-AM"/>
        </w:rPr>
        <w:t>բաց մրցույթի</w:t>
      </w:r>
      <w:r w:rsidRPr="00626C7F">
        <w:rPr>
          <w:rFonts w:ascii="GHEA Grapalat" w:hAnsi="GHEA Grapalat"/>
          <w:i w:val="0"/>
          <w:lang w:val="hy-AM"/>
        </w:rPr>
        <w:t xml:space="preserve"> </w:t>
      </w:r>
      <w:r w:rsidRPr="00626C7F">
        <w:rPr>
          <w:rFonts w:ascii="GHEA Grapalat" w:hAnsi="GHEA Grapalat"/>
          <w:i w:val="0"/>
          <w:lang w:val="af-ZA"/>
        </w:rPr>
        <w:t xml:space="preserve"> գնահատող հանձնաժողովի 202</w:t>
      </w:r>
      <w:r w:rsidRPr="00626C7F">
        <w:rPr>
          <w:rFonts w:ascii="GHEA Grapalat" w:hAnsi="GHEA Grapalat"/>
          <w:i w:val="0"/>
          <w:lang w:val="hy-AM"/>
        </w:rPr>
        <w:t>2</w:t>
      </w:r>
      <w:r w:rsidRPr="00626C7F">
        <w:rPr>
          <w:rFonts w:ascii="GHEA Grapalat" w:hAnsi="GHEA Grapalat"/>
          <w:i w:val="0"/>
          <w:lang w:val="af-ZA"/>
        </w:rPr>
        <w:t xml:space="preserve">    թվականի </w:t>
      </w:r>
      <w:r w:rsidRPr="00626C7F">
        <w:rPr>
          <w:rFonts w:ascii="GHEA Grapalat" w:hAnsi="GHEA Grapalat"/>
          <w:i w:val="0"/>
          <w:lang w:val="hy-AM"/>
        </w:rPr>
        <w:t xml:space="preserve"> </w:t>
      </w:r>
      <w:r w:rsidR="00973124">
        <w:rPr>
          <w:rFonts w:ascii="GHEA Grapalat" w:hAnsi="GHEA Grapalat"/>
          <w:i w:val="0"/>
          <w:lang w:val="hy-AM"/>
        </w:rPr>
        <w:t xml:space="preserve"> մայիսի </w:t>
      </w:r>
      <w:r w:rsidR="00ED0E10">
        <w:rPr>
          <w:rFonts w:ascii="GHEA Grapalat" w:hAnsi="GHEA Grapalat"/>
          <w:i w:val="0"/>
          <w:lang w:val="hy-AM"/>
        </w:rPr>
        <w:t>31</w:t>
      </w:r>
      <w:r w:rsidRPr="00626C7F">
        <w:rPr>
          <w:rFonts w:ascii="GHEA Grapalat" w:hAnsi="GHEA Grapalat"/>
          <w:i w:val="0"/>
          <w:lang w:val="af-ZA"/>
        </w:rPr>
        <w:t>-ի թիվ 1 որոշմամբ և հրապարակվում է</w:t>
      </w:r>
    </w:p>
    <w:p w:rsidR="004E55A0" w:rsidRPr="00626C7F" w:rsidRDefault="004E55A0" w:rsidP="004E55A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26C7F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06072E" w:rsidRPr="00626C7F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06072E" w:rsidRPr="00626C7F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26C7F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4E55A0" w:rsidRPr="00626C7F">
        <w:rPr>
          <w:rStyle w:val="aff3"/>
          <w:rFonts w:ascii="GHEA Grapalat" w:hAnsi="GHEA Grapalat" w:cs="Arial"/>
        </w:rPr>
        <w:t>ՀՀ</w:t>
      </w:r>
      <w:r w:rsidR="004E55A0" w:rsidRPr="00626C7F">
        <w:rPr>
          <w:rStyle w:val="aff3"/>
          <w:rFonts w:ascii="GHEA Grapalat" w:hAnsi="GHEA Grapalat"/>
          <w:lang w:val="af-ZA"/>
        </w:rPr>
        <w:t>-</w:t>
      </w:r>
      <w:r w:rsidR="004E55A0" w:rsidRPr="00626C7F">
        <w:rPr>
          <w:rStyle w:val="aff3"/>
          <w:rFonts w:ascii="GHEA Grapalat" w:hAnsi="GHEA Grapalat" w:cs="Arial"/>
        </w:rPr>
        <w:t>ԲԾ</w:t>
      </w:r>
      <w:r w:rsidR="004E55A0" w:rsidRPr="00626C7F">
        <w:rPr>
          <w:rStyle w:val="aff3"/>
          <w:rFonts w:ascii="GHEA Grapalat" w:hAnsi="GHEA Grapalat"/>
          <w:lang w:val="af-ZA"/>
        </w:rPr>
        <w:t>-</w:t>
      </w:r>
      <w:r w:rsidR="004E55A0" w:rsidRPr="00626C7F">
        <w:rPr>
          <w:rStyle w:val="aff3"/>
          <w:rFonts w:ascii="GHEA Grapalat" w:hAnsi="GHEA Grapalat" w:cs="Arial"/>
        </w:rPr>
        <w:t>Ա</w:t>
      </w:r>
      <w:r w:rsidR="004E55A0" w:rsidRPr="00626C7F">
        <w:rPr>
          <w:rStyle w:val="aff3"/>
          <w:rFonts w:ascii="GHEA Grapalat" w:hAnsi="GHEA Grapalat"/>
          <w:lang w:val="af-ZA"/>
        </w:rPr>
        <w:t>-</w:t>
      </w:r>
      <w:r w:rsidR="00615558" w:rsidRPr="00626C7F">
        <w:rPr>
          <w:rStyle w:val="aff3"/>
          <w:rFonts w:ascii="GHEA Grapalat" w:hAnsi="GHEA Grapalat" w:cs="Arial"/>
          <w:lang w:val="hy-AM"/>
        </w:rPr>
        <w:t>ԲՄ</w:t>
      </w:r>
      <w:r w:rsidR="004E55A0" w:rsidRPr="00626C7F">
        <w:rPr>
          <w:rStyle w:val="aff3"/>
          <w:rFonts w:ascii="GHEA Grapalat" w:hAnsi="GHEA Grapalat" w:cs="Arial"/>
          <w:lang w:val="hy-AM"/>
        </w:rPr>
        <w:t>Խ</w:t>
      </w:r>
      <w:r w:rsidR="004E55A0" w:rsidRPr="00626C7F">
        <w:rPr>
          <w:rStyle w:val="aff3"/>
          <w:rFonts w:ascii="GHEA Grapalat" w:hAnsi="GHEA Grapalat" w:cs="Arial"/>
        </w:rPr>
        <w:t>ԾՁԲ</w:t>
      </w:r>
      <w:r w:rsidR="004E55A0" w:rsidRPr="00626C7F">
        <w:rPr>
          <w:rStyle w:val="aff3"/>
          <w:rFonts w:ascii="GHEA Grapalat" w:hAnsi="GHEA Grapalat"/>
          <w:lang w:val="af-ZA"/>
        </w:rPr>
        <w:t>-22/</w:t>
      </w:r>
      <w:r w:rsidR="00ED0E10">
        <w:rPr>
          <w:rStyle w:val="aff3"/>
          <w:rFonts w:ascii="GHEA Grapalat" w:hAnsi="GHEA Grapalat"/>
          <w:lang w:val="af-ZA"/>
        </w:rPr>
        <w:t>8</w:t>
      </w:r>
      <w:r w:rsidR="00ED0E10">
        <w:rPr>
          <w:rStyle w:val="aff3"/>
          <w:rFonts w:ascii="GHEA Grapalat" w:hAnsi="GHEA Grapalat"/>
          <w:lang w:val="hy-AM"/>
        </w:rPr>
        <w:t>6</w:t>
      </w:r>
      <w:r w:rsidR="004E55A0" w:rsidRPr="00626C7F">
        <w:rPr>
          <w:rStyle w:val="aff3"/>
          <w:rFonts w:ascii="GHEA Grapalat" w:hAnsi="GHEA Grapalat"/>
          <w:lang w:val="af-ZA"/>
        </w:rPr>
        <w:t xml:space="preserve">     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06072E" w:rsidRPr="00305B9D" w:rsidRDefault="0006072E" w:rsidP="0006072E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06072E" w:rsidRPr="00305B9D" w:rsidRDefault="0006072E" w:rsidP="0006072E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305B9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06072E" w:rsidRPr="00305B9D" w:rsidRDefault="0006072E" w:rsidP="0006072E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06072E" w:rsidRDefault="0006072E" w:rsidP="0006072E">
      <w:pPr>
        <w:pStyle w:val="a3"/>
        <w:numPr>
          <w:ilvl w:val="0"/>
          <w:numId w:val="1"/>
        </w:numPr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1D1533">
        <w:rPr>
          <w:rFonts w:ascii="GHEA Grapalat" w:hAnsi="GHEA Grapalat"/>
          <w:i w:val="0"/>
          <w:lang w:val="af-ZA"/>
        </w:rPr>
        <w:t xml:space="preserve">Պատվիրատուն` </w:t>
      </w:r>
      <w:proofErr w:type="spellStart"/>
      <w:r w:rsidR="004E55A0" w:rsidRPr="001D1533">
        <w:rPr>
          <w:rStyle w:val="aff3"/>
          <w:rFonts w:ascii="GHEA Grapalat" w:hAnsi="GHEA Grapalat" w:cs="Arial"/>
        </w:rPr>
        <w:t>Շրջակա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միջավայրի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նախարարության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r w:rsidR="004E55A0" w:rsidRPr="001D1533">
        <w:rPr>
          <w:rStyle w:val="aff3"/>
          <w:rFonts w:ascii="GHEA Grapalat" w:hAnsi="GHEA Grapalat" w:cs="Arial LatArm"/>
          <w:lang w:val="af-ZA"/>
        </w:rPr>
        <w:t>«</w:t>
      </w:r>
      <w:proofErr w:type="spellStart"/>
      <w:r w:rsidR="004E55A0" w:rsidRPr="001D1533">
        <w:rPr>
          <w:rStyle w:val="aff3"/>
          <w:rFonts w:ascii="GHEA Grapalat" w:hAnsi="GHEA Grapalat" w:cs="Arial"/>
        </w:rPr>
        <w:t>Բնապահպանական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ծրագրերի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իրականացման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գրասենյակ</w:t>
      </w:r>
      <w:proofErr w:type="spellEnd"/>
      <w:r w:rsidR="004E55A0" w:rsidRPr="001D1533">
        <w:rPr>
          <w:rStyle w:val="aff3"/>
          <w:rFonts w:ascii="GHEA Grapalat" w:hAnsi="GHEA Grapalat" w:cs="Arial LatArm"/>
          <w:lang w:val="af-ZA"/>
        </w:rPr>
        <w:t>»</w:t>
      </w:r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պետական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հիմնարկը</w:t>
      </w:r>
      <w:proofErr w:type="spellEnd"/>
      <w:r w:rsidR="004E55A0" w:rsidRPr="001D1533">
        <w:rPr>
          <w:rStyle w:val="aff3"/>
          <w:rFonts w:ascii="GHEA Grapalat" w:hAnsi="GHEA Grapalat"/>
          <w:i/>
          <w:lang w:val="af-ZA"/>
        </w:rPr>
        <w:t xml:space="preserve">, </w:t>
      </w:r>
      <w:proofErr w:type="spellStart"/>
      <w:r w:rsidR="004E55A0" w:rsidRPr="001D1533">
        <w:rPr>
          <w:rStyle w:val="aff3"/>
          <w:rFonts w:ascii="GHEA Grapalat" w:hAnsi="GHEA Grapalat" w:cs="Arial"/>
        </w:rPr>
        <w:t>որը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գտնվում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r w:rsidR="004E55A0" w:rsidRPr="001D1533">
        <w:rPr>
          <w:rStyle w:val="aff3"/>
          <w:rFonts w:ascii="GHEA Grapalat" w:hAnsi="GHEA Grapalat" w:cs="Arial"/>
        </w:rPr>
        <w:t>է</w:t>
      </w:r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r w:rsidR="004E55A0" w:rsidRPr="001D1533">
        <w:rPr>
          <w:rStyle w:val="aff3"/>
          <w:rFonts w:ascii="GHEA Grapalat" w:hAnsi="GHEA Grapalat" w:cs="Arial"/>
        </w:rPr>
        <w:t>ք</w:t>
      </w:r>
      <w:r w:rsidR="004E55A0" w:rsidRPr="001D1533">
        <w:rPr>
          <w:rStyle w:val="aff3"/>
          <w:rFonts w:ascii="GHEA Grapalat" w:hAnsi="GHEA Grapalat"/>
          <w:lang w:val="af-ZA"/>
        </w:rPr>
        <w:t xml:space="preserve">. </w:t>
      </w:r>
      <w:proofErr w:type="spellStart"/>
      <w:r w:rsidR="004E55A0" w:rsidRPr="001D1533">
        <w:rPr>
          <w:rStyle w:val="aff3"/>
          <w:rFonts w:ascii="GHEA Grapalat" w:hAnsi="GHEA Grapalat" w:cs="Arial"/>
        </w:rPr>
        <w:t>Երևան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, </w:t>
      </w:r>
      <w:r w:rsidR="004E55A0" w:rsidRPr="001D1533">
        <w:rPr>
          <w:rStyle w:val="aff3"/>
          <w:rFonts w:ascii="GHEA Grapalat" w:hAnsi="GHEA Grapalat" w:cs="Arial"/>
        </w:rPr>
        <w:t>Ա</w:t>
      </w:r>
      <w:r w:rsidR="004E55A0" w:rsidRPr="001D1533">
        <w:rPr>
          <w:rStyle w:val="aff3"/>
          <w:rFonts w:ascii="GHEA Grapalat" w:hAnsi="GHEA Grapalat"/>
          <w:lang w:val="af-ZA"/>
        </w:rPr>
        <w:t xml:space="preserve">. </w:t>
      </w:r>
      <w:proofErr w:type="spellStart"/>
      <w:r w:rsidR="004E55A0" w:rsidRPr="001D1533">
        <w:rPr>
          <w:rStyle w:val="aff3"/>
          <w:rFonts w:ascii="GHEA Grapalat" w:hAnsi="GHEA Grapalat" w:cs="Arial"/>
        </w:rPr>
        <w:t>Արմենակյան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129  </w:t>
      </w:r>
      <w:proofErr w:type="spellStart"/>
      <w:r w:rsidR="004E55A0" w:rsidRPr="001D1533">
        <w:rPr>
          <w:rStyle w:val="aff3"/>
          <w:rFonts w:ascii="GHEA Grapalat" w:hAnsi="GHEA Grapalat" w:cs="Arial"/>
        </w:rPr>
        <w:t>հասցեում</w:t>
      </w:r>
      <w:proofErr w:type="spellEnd"/>
      <w:r w:rsidR="004E55A0" w:rsidRPr="001D1533">
        <w:rPr>
          <w:rStyle w:val="aff3"/>
          <w:rFonts w:ascii="GHEA Grapalat" w:hAnsi="GHEA Grapalat"/>
          <w:i/>
          <w:lang w:val="af-ZA"/>
        </w:rPr>
        <w:t xml:space="preserve">, </w:t>
      </w:r>
      <w:r w:rsidR="004E55A0" w:rsidRPr="001D1533">
        <w:rPr>
          <w:rFonts w:ascii="GHEA Grapalat" w:hAnsi="GHEA Grapalat" w:cs="Sylfaen"/>
          <w:i w:val="0"/>
          <w:lang w:val="pt-BR"/>
        </w:rPr>
        <w:t>«Անցում էլեկտրական շարժունակությանը Հայաստանում» դրամաշնորհային ծրագրի շրջանակներում</w:t>
      </w:r>
      <w:r w:rsidR="004E55A0" w:rsidRPr="001D1533">
        <w:rPr>
          <w:rFonts w:ascii="GHEA Grapalat" w:hAnsi="GHEA Grapalat" w:cs="Sylfaen"/>
          <w:i w:val="0"/>
          <w:lang w:val="hy-AM"/>
        </w:rPr>
        <w:t xml:space="preserve"> է</w:t>
      </w:r>
      <w:r w:rsidR="004E55A0" w:rsidRPr="001D1533">
        <w:rPr>
          <w:rFonts w:ascii="GHEA Grapalat" w:hAnsi="GHEA Grapalat" w:cs="Sylfaen"/>
          <w:i w:val="0"/>
          <w:lang w:val="pt-BR"/>
        </w:rPr>
        <w:t>լեկտրական շարժունակության</w:t>
      </w:r>
      <w:r w:rsidR="001D1533" w:rsidRPr="001D1533">
        <w:rPr>
          <w:rFonts w:ascii="GHEA Grapalat" w:hAnsi="GHEA Grapalat" w:cs="Sylfaen"/>
          <w:i w:val="0"/>
          <w:lang w:val="hy-AM"/>
        </w:rPr>
        <w:t xml:space="preserve"> </w:t>
      </w:r>
      <w:r w:rsidR="003D2DE1">
        <w:rPr>
          <w:rFonts w:ascii="GHEA Grapalat" w:hAnsi="GHEA Grapalat"/>
          <w:i w:val="0"/>
          <w:lang w:val="hy-AM"/>
        </w:rPr>
        <w:t>տեղական տեխնիկական խորհրդատու</w:t>
      </w:r>
      <w:r w:rsidR="001D1533" w:rsidRPr="001D1533">
        <w:rPr>
          <w:rFonts w:ascii="GHEA Grapalat" w:hAnsi="GHEA Grapalat"/>
          <w:i w:val="0"/>
          <w:lang w:val="hy-AM"/>
        </w:rPr>
        <w:t xml:space="preserve">ի </w:t>
      </w:r>
      <w:r w:rsidR="004E55A0" w:rsidRPr="001D1533">
        <w:rPr>
          <w:rFonts w:ascii="GHEA Grapalat" w:hAnsi="GHEA Grapalat" w:cs="Sylfaen"/>
          <w:i w:val="0"/>
          <w:lang w:val="pt-BR"/>
        </w:rPr>
        <w:t>ծառայություններ</w:t>
      </w:r>
      <w:r w:rsidR="004E55A0" w:rsidRPr="001D1533">
        <w:rPr>
          <w:rFonts w:ascii="GHEA Grapalat" w:hAnsi="GHEA Grapalat" w:cs="Sylfaen"/>
          <w:i w:val="0"/>
          <w:lang w:val="hy-AM"/>
        </w:rPr>
        <w:t>ի</w:t>
      </w:r>
      <w:r w:rsidR="004E55A0" w:rsidRPr="001D1533">
        <w:rPr>
          <w:rFonts w:ascii="GHEA Grapalat" w:hAnsi="GHEA Grapalat"/>
          <w:i w:val="0"/>
          <w:lang w:val="af-ZA"/>
        </w:rPr>
        <w:t xml:space="preserve"> ձեռքբերման նպատակով հայտարարում է</w:t>
      </w:r>
      <w:r w:rsidR="002E4A70" w:rsidRPr="001D1533">
        <w:rPr>
          <w:rFonts w:ascii="GHEA Grapalat" w:hAnsi="GHEA Grapalat"/>
          <w:i w:val="0"/>
          <w:lang w:val="hy-AM"/>
        </w:rPr>
        <w:t xml:space="preserve"> </w:t>
      </w:r>
      <w:r w:rsidR="00615558" w:rsidRPr="001D1533">
        <w:rPr>
          <w:rFonts w:ascii="GHEA Grapalat" w:hAnsi="GHEA Grapalat"/>
          <w:i w:val="0"/>
          <w:lang w:val="hy-AM"/>
        </w:rPr>
        <w:t xml:space="preserve">բաց մրցույթի </w:t>
      </w:r>
      <w:r w:rsidR="004E55A0" w:rsidRPr="001D1533">
        <w:rPr>
          <w:rFonts w:ascii="GHEA Grapalat" w:hAnsi="GHEA Grapalat"/>
          <w:i w:val="0"/>
          <w:lang w:val="af-ZA"/>
        </w:rPr>
        <w:t xml:space="preserve"> նախաորակավորման ընթացակարգ՝</w:t>
      </w:r>
    </w:p>
    <w:p w:rsidR="00626C7F" w:rsidRPr="001D1533" w:rsidRDefault="00626C7F" w:rsidP="00626C7F">
      <w:pPr>
        <w:pStyle w:val="a3"/>
        <w:spacing w:line="240" w:lineRule="auto"/>
        <w:ind w:left="1058" w:firstLine="0"/>
        <w:rPr>
          <w:rFonts w:ascii="GHEA Grapalat" w:hAnsi="GHEA Grapalat"/>
          <w:i w:val="0"/>
          <w:lang w:val="af-ZA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8784"/>
      </w:tblGrid>
      <w:tr w:rsidR="00305B9D" w:rsidRPr="00305B9D" w:rsidTr="00A62D3B">
        <w:trPr>
          <w:trHeight w:val="20"/>
          <w:jc w:val="center"/>
        </w:trPr>
        <w:tc>
          <w:tcPr>
            <w:tcW w:w="1931" w:type="dxa"/>
            <w:shd w:val="clear" w:color="auto" w:fill="auto"/>
            <w:noWrap/>
            <w:vAlign w:val="center"/>
          </w:tcPr>
          <w:p w:rsidR="0006072E" w:rsidRPr="00305B9D" w:rsidRDefault="0006072E" w:rsidP="00A62D3B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05B9D">
              <w:rPr>
                <w:rFonts w:ascii="GHEA Grapalat" w:hAnsi="GHEA Grapalat" w:cs="Calibri"/>
                <w:b/>
                <w:sz w:val="20"/>
                <w:szCs w:val="20"/>
              </w:rPr>
              <w:t>ՉԱՓԱԲԱԺԻՆ</w:t>
            </w:r>
          </w:p>
        </w:tc>
        <w:tc>
          <w:tcPr>
            <w:tcW w:w="8784" w:type="dxa"/>
            <w:shd w:val="clear" w:color="auto" w:fill="auto"/>
            <w:vAlign w:val="center"/>
          </w:tcPr>
          <w:p w:rsidR="0006072E" w:rsidRPr="00305B9D" w:rsidRDefault="0006072E" w:rsidP="00A62D3B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05B9D">
              <w:rPr>
                <w:rFonts w:ascii="GHEA Grapalat" w:hAnsi="GHEA Grapalat" w:cs="Calibri"/>
                <w:b/>
                <w:sz w:val="20"/>
                <w:szCs w:val="20"/>
              </w:rPr>
              <w:t>ԳՆՄԱՆ ԱՌԱՐԿԱՆ</w:t>
            </w:r>
          </w:p>
        </w:tc>
      </w:tr>
      <w:tr w:rsidR="004E55A0" w:rsidRPr="001D1533" w:rsidTr="00A62D3B">
        <w:trPr>
          <w:trHeight w:val="20"/>
          <w:jc w:val="center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06072E" w:rsidRPr="00305B9D" w:rsidRDefault="0006072E" w:rsidP="00A62D3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05B9D">
              <w:rPr>
                <w:rFonts w:ascii="GHEA Grapalat" w:hAnsi="GHEA Grapalat" w:cs="Calibri"/>
                <w:sz w:val="20"/>
                <w:szCs w:val="20"/>
              </w:rPr>
              <w:t>Չափաբաժին</w:t>
            </w:r>
            <w:proofErr w:type="spellEnd"/>
            <w:r w:rsidRPr="00305B9D">
              <w:rPr>
                <w:rFonts w:ascii="GHEA Grapalat" w:hAnsi="GHEA Grapalat" w:cs="Calibri"/>
                <w:sz w:val="20"/>
                <w:szCs w:val="20"/>
              </w:rPr>
              <w:t xml:space="preserve"> 1</w:t>
            </w: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:rsidR="0006072E" w:rsidRPr="001D1533" w:rsidRDefault="003D2DE1" w:rsidP="001D1533">
            <w:pPr>
              <w:ind w:left="-115" w:firstLine="245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D0E10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«Անցում էլեկտրական շարժունակությանը Հայաստանում» դրամաշնորհային ծրագրի շրջանակներում էլեկտրական շարժունակության ոլորտում տեղական տեխնիկական խորհրդատու</w:t>
            </w:r>
          </w:p>
        </w:tc>
      </w:tr>
    </w:tbl>
    <w:p w:rsidR="004E55A0" w:rsidRPr="00305B9D" w:rsidRDefault="004E55A0" w:rsidP="004E55A0">
      <w:pPr>
        <w:spacing w:after="160" w:line="256" w:lineRule="auto"/>
        <w:ind w:left="360"/>
        <w:contextualSpacing/>
        <w:jc w:val="center"/>
        <w:rPr>
          <w:rFonts w:ascii="GHEA Grapalat" w:hAnsi="GHEA Grapalat"/>
          <w:b/>
          <w:bCs/>
          <w:lang w:val="hy-AM"/>
        </w:rPr>
      </w:pPr>
    </w:p>
    <w:p w:rsidR="003D2DE1" w:rsidRPr="00B971EE" w:rsidRDefault="003D2DE1" w:rsidP="003D2DE1">
      <w:pPr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B971EE">
        <w:rPr>
          <w:rFonts w:ascii="GHEA Grapalat" w:hAnsi="GHEA Grapalat"/>
          <w:b/>
          <w:bCs/>
          <w:color w:val="000000" w:themeColor="text1"/>
          <w:lang w:val="hy-AM"/>
        </w:rPr>
        <w:t>1</w:t>
      </w:r>
      <w:r w:rsidRPr="00B971EE">
        <w:rPr>
          <w:rFonts w:ascii="Cambria Math" w:hAnsi="Cambria Math" w:cs="Cambria Math"/>
          <w:b/>
          <w:bCs/>
          <w:color w:val="000000" w:themeColor="text1"/>
          <w:lang w:val="hy-AM"/>
        </w:rPr>
        <w:t>․</w:t>
      </w:r>
      <w:r w:rsidRPr="00B971EE">
        <w:rPr>
          <w:rFonts w:ascii="GHEA Grapalat" w:hAnsi="GHEA Grapalat"/>
          <w:b/>
          <w:bCs/>
          <w:color w:val="000000" w:themeColor="text1"/>
          <w:lang w:val="hy-AM"/>
        </w:rPr>
        <w:t xml:space="preserve"> ԾՐԱԳՐԻ ՆԱԽԱՊԱՏՄՈՒԹՅՈՒՆԸ ԵՎ ՀԱՄԱՏԵՔՍՏԸ</w:t>
      </w:r>
    </w:p>
    <w:p w:rsidR="003D2DE1" w:rsidRPr="00B971EE" w:rsidRDefault="003D2DE1" w:rsidP="003D2DE1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B971EE">
        <w:rPr>
          <w:rFonts w:ascii="GHEA Grapalat" w:hAnsi="GHEA Grapalat"/>
          <w:color w:val="000000" w:themeColor="text1"/>
          <w:lang w:val="hy-AM"/>
        </w:rPr>
        <w:t>Գլոբալ էկոլոգիական հիմնադրամի և ՄԱԿ-ի շրջակա միջավայրի ծրագրի կողմից ֆինանսավորվող և «Բնապահպանական ծրագրերի իրականացման գրասենյակ» պետական հիմնարկի կողմից իրականացվող «Անցում էլեկտրական շարժունակությանը Հայաստանում» դրամաշնորհային ծրագրի նպատակն է ձևավորել Հայաստանում էլեկտրական շարժունակության զարգացման ռազմավարական ուղղությունները, հանրությանը ցուցադրել էլեկտրական շարժունակության տեխնիկական, ֆինանսական և բնապահպանական օգուտները և մշակել համապատասխան քաղաքականության և կարգավորումների փաթեթ։ Եռամսյա ծրագիրն ունի երեք բաղադրիչ</w:t>
      </w:r>
      <w:r w:rsidRPr="00B971EE">
        <w:rPr>
          <w:rFonts w:ascii="Cambria Math" w:hAnsi="Cambria Math" w:cs="Cambria Math"/>
          <w:color w:val="000000" w:themeColor="text1"/>
          <w:lang w:val="hy-AM"/>
        </w:rPr>
        <w:t>․</w:t>
      </w:r>
    </w:p>
    <w:p w:rsidR="003D2DE1" w:rsidRPr="00B971EE" w:rsidRDefault="003D2DE1" w:rsidP="003D2DE1">
      <w:pPr>
        <w:pStyle w:val="aff"/>
        <w:numPr>
          <w:ilvl w:val="0"/>
          <w:numId w:val="11"/>
        </w:numPr>
        <w:tabs>
          <w:tab w:val="left" w:pos="1080"/>
        </w:tabs>
        <w:spacing w:line="360" w:lineRule="auto"/>
        <w:ind w:left="990" w:hanging="270"/>
        <w:contextualSpacing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 w:rsidRPr="00B971EE">
        <w:rPr>
          <w:rFonts w:ascii="GHEA Grapalat" w:hAnsi="GHEA Grapalat" w:cstheme="minorHAnsi"/>
          <w:color w:val="000000" w:themeColor="text1"/>
          <w:lang w:val="hy-AM" w:eastAsia="zh-CN"/>
        </w:rPr>
        <w:t>Բաղադրիչ 1. Ցածր ածխածնային շարժունակության ինստիտուցիոնալիզացում և ռազմավարական պլանավորում:</w:t>
      </w:r>
    </w:p>
    <w:p w:rsidR="003D2DE1" w:rsidRPr="00B971EE" w:rsidRDefault="003D2DE1" w:rsidP="003D2DE1">
      <w:pPr>
        <w:pStyle w:val="aff"/>
        <w:numPr>
          <w:ilvl w:val="0"/>
          <w:numId w:val="11"/>
        </w:numPr>
        <w:tabs>
          <w:tab w:val="left" w:pos="1080"/>
        </w:tabs>
        <w:spacing w:line="360" w:lineRule="auto"/>
        <w:ind w:left="990" w:hanging="270"/>
        <w:contextualSpacing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 w:rsidRPr="00B971EE">
        <w:rPr>
          <w:rFonts w:ascii="GHEA Grapalat" w:hAnsi="GHEA Grapalat" w:cstheme="minorHAnsi"/>
          <w:color w:val="000000" w:themeColor="text1"/>
          <w:lang w:val="hy-AM" w:eastAsia="zh-CN"/>
        </w:rPr>
        <w:t>Բաղադրիչ 2. Կարճաժամկետ արգելքների վերացում ցածր ածխածնային էլեկտրական շարժունակության ցուցադրական ծրագրերի միջոցով:</w:t>
      </w:r>
    </w:p>
    <w:p w:rsidR="003D2DE1" w:rsidRPr="00B971EE" w:rsidRDefault="003D2DE1" w:rsidP="003D2DE1">
      <w:pPr>
        <w:pStyle w:val="aff"/>
        <w:numPr>
          <w:ilvl w:val="0"/>
          <w:numId w:val="11"/>
        </w:numPr>
        <w:tabs>
          <w:tab w:val="left" w:pos="1080"/>
        </w:tabs>
        <w:spacing w:line="360" w:lineRule="auto"/>
        <w:ind w:left="990" w:hanging="270"/>
        <w:contextualSpacing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 w:rsidRPr="00B971EE">
        <w:rPr>
          <w:rFonts w:ascii="GHEA Grapalat" w:hAnsi="GHEA Grapalat" w:cstheme="minorHAnsi"/>
          <w:color w:val="000000" w:themeColor="text1"/>
          <w:lang w:val="hy-AM" w:eastAsia="zh-CN"/>
        </w:rPr>
        <w:t>Բաղադրիչ 3. Քաղաքականության մշակում պիլոտային ծրագրի փորձի հիման վրա՝ ցածր ածխածնային էլեկտրական շարժունակության ընդլայնման և վերարտադրելիության ապահովման նպատակով:</w:t>
      </w:r>
    </w:p>
    <w:p w:rsidR="003D2DE1" w:rsidRPr="00B971EE" w:rsidRDefault="003D2DE1" w:rsidP="003D2DE1">
      <w:pPr>
        <w:tabs>
          <w:tab w:val="left" w:pos="720"/>
        </w:tabs>
        <w:spacing w:line="360" w:lineRule="auto"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 w:rsidRPr="00B971EE">
        <w:rPr>
          <w:rFonts w:ascii="GHEA Grapalat" w:hAnsi="GHEA Grapalat" w:cstheme="minorHAnsi"/>
          <w:color w:val="000000" w:themeColor="text1"/>
          <w:lang w:val="hy-AM" w:eastAsia="zh-CN"/>
        </w:rPr>
        <w:tab/>
        <w:t xml:space="preserve">Ծրագրի շրջանակներում կձևավորվեն Հայաստանում էլեկտրական շարժունակության զարգացման ռազմավարական ուղղությունները, ներառյալ Էլեկտրական տրանսպորտային միջոցների մարտկոցների խելացի օգտագործումը, էլեկտրական շարժունակության </w:t>
      </w:r>
      <w:r w:rsidRPr="00B971EE">
        <w:rPr>
          <w:rFonts w:ascii="GHEA Grapalat" w:hAnsi="GHEA Grapalat" w:cstheme="minorHAnsi"/>
          <w:color w:val="000000" w:themeColor="text1"/>
          <w:lang w:val="hy-AM" w:eastAsia="zh-CN"/>
        </w:rPr>
        <w:lastRenderedPageBreak/>
        <w:t>բնապահպանական և սոցիալական ռիսկերը, լիցքավորման ենթակառուցվածքների զարգացման հեռանկարները և այլն։</w:t>
      </w:r>
    </w:p>
    <w:p w:rsidR="003D2DE1" w:rsidRPr="00B971EE" w:rsidRDefault="003D2DE1" w:rsidP="003D2DE1">
      <w:pPr>
        <w:tabs>
          <w:tab w:val="left" w:pos="720"/>
        </w:tabs>
        <w:spacing w:line="360" w:lineRule="auto"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 w:rsidRPr="00B971EE">
        <w:rPr>
          <w:rFonts w:ascii="GHEA Grapalat" w:hAnsi="GHEA Grapalat" w:cstheme="minorHAnsi"/>
          <w:color w:val="000000" w:themeColor="text1"/>
          <w:lang w:val="hy-AM" w:eastAsia="zh-CN"/>
        </w:rPr>
        <w:tab/>
        <w:t>Ծրագրի արդյունքում ձեռքբերված էլեկտրական շարժիչով մեքենաների և տեղադրված լիցքավորման կայանների միջոցով հանրությանըկցուցադրվեն էլեկտրական շարժունակության տեխնիկական, ֆինանսական և բնապահպանական օգուտները։ Երկարաժամկետ հեռանկարում էլեկտրական շարժունակության ընդլայնումը ապահովելու նպատակով կմշակվի համապատասխան քաղաքականության և կարգավորումների փաթեթ։</w:t>
      </w:r>
    </w:p>
    <w:p w:rsidR="003D2DE1" w:rsidRPr="006D4B6A" w:rsidRDefault="003D2DE1" w:rsidP="003D2DE1">
      <w:pPr>
        <w:tabs>
          <w:tab w:val="left" w:pos="720"/>
        </w:tabs>
        <w:spacing w:line="360" w:lineRule="auto"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</w:p>
    <w:p w:rsidR="003D2DE1" w:rsidRDefault="003D2DE1" w:rsidP="003D2DE1">
      <w:pPr>
        <w:tabs>
          <w:tab w:val="left" w:pos="720"/>
        </w:tabs>
        <w:spacing w:line="360" w:lineRule="auto"/>
        <w:jc w:val="both"/>
        <w:rPr>
          <w:rFonts w:ascii="GHEA Grapalat" w:hAnsi="GHEA Grapalat" w:cs="Calibri"/>
          <w:i/>
          <w:color w:val="000000" w:themeColor="text1"/>
          <w:lang w:val="hy-AM"/>
        </w:rPr>
      </w:pPr>
    </w:p>
    <w:p w:rsidR="006D4B6A" w:rsidRDefault="006D4B6A" w:rsidP="006D4B6A">
      <w:pPr>
        <w:tabs>
          <w:tab w:val="left" w:pos="720"/>
        </w:tabs>
        <w:spacing w:line="360" w:lineRule="auto"/>
        <w:jc w:val="both"/>
        <w:rPr>
          <w:rFonts w:ascii="GHEA Grapalat" w:hAnsi="GHEA Grapalat" w:cs="Calibri"/>
          <w:i/>
          <w:color w:val="000000" w:themeColor="text1"/>
          <w:lang w:val="hy-AM"/>
        </w:rPr>
      </w:pPr>
    </w:p>
    <w:p w:rsidR="006D4B6A" w:rsidRPr="00080B40" w:rsidRDefault="006D4B6A" w:rsidP="006D4B6A">
      <w:pPr>
        <w:tabs>
          <w:tab w:val="left" w:pos="720"/>
        </w:tabs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080B40">
        <w:rPr>
          <w:rFonts w:ascii="GHEA Grapalat" w:hAnsi="GHEA Grapalat"/>
          <w:b/>
          <w:bCs/>
          <w:color w:val="000000" w:themeColor="text1"/>
          <w:lang w:val="hy-AM"/>
        </w:rPr>
        <w:t>ՏԵԽՆԻԿԱԿԱՆ ԱՌԱՋԱԴՐԱՆՔ</w:t>
      </w:r>
    </w:p>
    <w:p w:rsidR="006D4B6A" w:rsidRPr="00080B40" w:rsidRDefault="006D4B6A" w:rsidP="006D4B6A">
      <w:pPr>
        <w:tabs>
          <w:tab w:val="left" w:pos="720"/>
        </w:tabs>
        <w:spacing w:line="360" w:lineRule="auto"/>
        <w:jc w:val="both"/>
        <w:rPr>
          <w:rFonts w:ascii="GHEA Grapalat" w:hAnsi="GHEA Grapalat"/>
          <w:b/>
          <w:bCs/>
          <w:color w:val="000000" w:themeColor="text1"/>
          <w:lang w:val="hy-AM"/>
        </w:rPr>
      </w:pP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bookmarkStart w:id="0" w:name="_GoBack"/>
      <w:bookmarkEnd w:id="0"/>
      <w:r w:rsidRPr="00080B40">
        <w:rPr>
          <w:rFonts w:ascii="GHEA Grapalat" w:hAnsi="GHEA Grapalat" w:cs="Calibri"/>
          <w:i/>
          <w:color w:val="000000" w:themeColor="text1"/>
          <w:lang w:val="hy-AM"/>
        </w:rPr>
        <w:t>Աղյուսակ 1</w:t>
      </w:r>
    </w:p>
    <w:tbl>
      <w:tblPr>
        <w:tblW w:w="9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3"/>
        <w:gridCol w:w="6942"/>
      </w:tblGrid>
      <w:tr w:rsidR="006D4B6A" w:rsidRPr="006D4B6A" w:rsidTr="006D4B6A">
        <w:trPr>
          <w:trHeight w:val="426"/>
        </w:trPr>
        <w:tc>
          <w:tcPr>
            <w:tcW w:w="9915" w:type="dxa"/>
            <w:gridSpan w:val="2"/>
          </w:tcPr>
          <w:p w:rsidR="006D4B6A" w:rsidRPr="00080B40" w:rsidRDefault="006D4B6A" w:rsidP="002915D2">
            <w:pPr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D0EE8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«Անցում էլեկտրական շարժունակությանը Հայաստանում» դրամաշնորհային ծրագրի շրջանակներում էլեկտրական շարժունակության ոլորտում </w:t>
            </w:r>
            <w:r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տեղական </w:t>
            </w:r>
            <w:r w:rsidRPr="001D0EE8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տեխնիկական խորհրդատ</w:t>
            </w:r>
            <w:r>
              <w:rPr>
                <w:rFonts w:ascii="GHEA Grapalat" w:hAnsi="GHEA Grapalat" w:cs="Sylfaen"/>
                <w:color w:val="000000" w:themeColor="text1"/>
                <w:lang w:val="hy-AM"/>
              </w:rPr>
              <w:t>ու</w:t>
            </w:r>
          </w:p>
        </w:tc>
      </w:tr>
      <w:tr w:rsidR="006D4B6A" w:rsidRPr="006D4B6A" w:rsidTr="006D4B6A">
        <w:trPr>
          <w:trHeight w:val="789"/>
        </w:trPr>
        <w:tc>
          <w:tcPr>
            <w:tcW w:w="2547" w:type="dxa"/>
          </w:tcPr>
          <w:p w:rsidR="006D4B6A" w:rsidRPr="00240148" w:rsidRDefault="006D4B6A" w:rsidP="002915D2">
            <w:pPr>
              <w:jc w:val="both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240148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Աշխատանքի նկարագրություն</w:t>
            </w: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և ա</w:t>
            </w:r>
            <w:r w:rsidRPr="00240148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կնկալվող արդյունքեր</w:t>
            </w:r>
          </w:p>
        </w:tc>
        <w:tc>
          <w:tcPr>
            <w:tcW w:w="7368" w:type="dxa"/>
          </w:tcPr>
          <w:p w:rsidR="006D4B6A" w:rsidRPr="00E8210F" w:rsidRDefault="006D4B6A" w:rsidP="002915D2">
            <w:pPr>
              <w:pStyle w:val="HTML"/>
              <w:shd w:val="clear" w:color="auto" w:fill="FFFFFF" w:themeFill="background1"/>
              <w:tabs>
                <w:tab w:val="left" w:pos="497"/>
              </w:tabs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Պարտականություններ</w:t>
            </w:r>
          </w:p>
          <w:p w:rsidR="006D4B6A" w:rsidRPr="00E8210F" w:rsidRDefault="006D4B6A" w:rsidP="006D4B6A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Սերտ համագործակցություն հաստատի Pricewaterhousecoopers Armenia LLC (PwC Armenia) կազմակերպության հետ, վերջինիս կողմից իրականացվող «Էլեկտրական տրանսպորտային միջոցների շարժունակության ապահովման տեխնիկական խորհրդատվական աջակցություն Հայաստանին» ծրագրի շրջանակներում փոխլրացնող գործունեություն  ապահովելու նպատակով։</w:t>
            </w:r>
          </w:p>
          <w:p w:rsidR="006D4B6A" w:rsidRPr="00E8210F" w:rsidRDefault="006D4B6A" w:rsidP="006D4B6A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Էլեկտրական տրանսպորտային միջոցների և լիցքավորման կայանների գնումների պիլոտային ծրագրի (այսուհետ՝  Գնումների ծրագիր) համար անհրաժեշտ տեխնիկական, գործառնական, շահագործման և սպասարկման, բնապահպանական և ֆինանսական բնութագրերի և ընտրության չափանիշների ձևակերպում,</w:t>
            </w:r>
          </w:p>
          <w:p w:rsidR="006D4B6A" w:rsidRPr="00E8210F" w:rsidRDefault="006D4B6A" w:rsidP="006D4B6A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Գնման ընթացակարգերի տվյալների հավաքագրման նախագծում և մշակում,</w:t>
            </w:r>
          </w:p>
          <w:p w:rsidR="006D4B6A" w:rsidRPr="00E8210F" w:rsidRDefault="006D4B6A" w:rsidP="006D4B6A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Էլեկտրական տրանսպորտի լիցքավորման կայանների ցանցի զարգացման և կառավարման պլանի մշակում,</w:t>
            </w:r>
          </w:p>
          <w:p w:rsidR="006D4B6A" w:rsidRPr="00E8210F" w:rsidRDefault="006D4B6A" w:rsidP="006D4B6A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Աջակցություն գնումների ծրագրի իրականացմանը (տեղակայման ենթակա լիցքավորման կայանների բնութագրեր, դիրք, լոգիստիկա),</w:t>
            </w:r>
          </w:p>
          <w:p w:rsidR="006D4B6A" w:rsidRPr="00E8210F" w:rsidRDefault="006D4B6A" w:rsidP="006D4B6A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Տեխնիկական աջակցություն էլեկտրական մեքենաների և լիցքավորման կայանների գնման և համապատասխան գերատեսչություններին հանձնելու գործընթացին,</w:t>
            </w:r>
          </w:p>
          <w:p w:rsidR="006D4B6A" w:rsidRPr="00E8210F" w:rsidRDefault="006D4B6A" w:rsidP="006D4B6A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Լիցքավորման կայանների քարտեզագրում</w:t>
            </w: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</w:rPr>
              <w:t>,</w:t>
            </w:r>
          </w:p>
          <w:p w:rsidR="006D4B6A" w:rsidRPr="00E8210F" w:rsidRDefault="006D4B6A" w:rsidP="006D4B6A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Լիցքավորման կայանների տեղադրմա</w:t>
            </w:r>
            <w:r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ն  և էլեկտրոմոբիլների ձեռք բեր</w:t>
            </w: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ման փուլերի ուղղորդում, դասերի քաղում և  կիրառում ավարտական փուլի ընթացքում,</w:t>
            </w:r>
          </w:p>
          <w:p w:rsidR="006D4B6A" w:rsidRPr="00E8210F" w:rsidRDefault="006D4B6A" w:rsidP="006D4B6A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lastRenderedPageBreak/>
              <w:t xml:space="preserve">Ծրագրի մոնիթորինգի և գնահատման մասնագետի, ինչպես նաև </w:t>
            </w:r>
            <w:r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 xml:space="preserve">միջազգային </w:t>
            </w:r>
            <w:r w:rsidRPr="009E2251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 xml:space="preserve">տեխնիկական փորձագետի հետ համատեղ. </w:t>
            </w:r>
          </w:p>
          <w:p w:rsidR="006D4B6A" w:rsidRPr="00E8210F" w:rsidRDefault="006D4B6A" w:rsidP="006D4B6A">
            <w:pPr>
              <w:pStyle w:val="HTML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916"/>
                <w:tab w:val="left" w:pos="497"/>
              </w:tabs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ցուցադրական ծրագրի առաջընթացի մշտադիտարկման և գնահատման հիմնական կատարողական ցուցիչների  (ֆինանսական և էներգետիկ խնայողություններ, խոչընդոտներ, մեքենաներն օգտագործողների փորձ (լիցքավորում, սպասարկում և այլն, ներառյալ՝ գենդերային ասպեկտները))  մշակում,</w:t>
            </w:r>
          </w:p>
          <w:p w:rsidR="006D4B6A" w:rsidRPr="00E8210F" w:rsidRDefault="006D4B6A" w:rsidP="006D4B6A">
            <w:pPr>
              <w:pStyle w:val="HTML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916"/>
                <w:tab w:val="left" w:pos="497"/>
              </w:tabs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 xml:space="preserve"> մշտադիտարկման ու գնահատման համար անհրաժեշտ տվյալների հավաքագրման մեթոդաբանության պատրաստում (ներառյալ՝ տվյալների հավաքագրման ու վերլուծության համար անհրաժեշտ excel գործիք)։</w:t>
            </w:r>
          </w:p>
          <w:p w:rsidR="006D4B6A" w:rsidRPr="00E8210F" w:rsidRDefault="006D4B6A" w:rsidP="006D4B6A">
            <w:pPr>
              <w:pStyle w:val="HTML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916"/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Մասնակցություն նախնական քաղած դասերի հիման վրա կազմված և Ծրագրի բարելավմանն առնչվող առաջարկություններ (անհրաժեշտության դեպքում) պարունակող մշտադիտարկման և գնահատման հաշվետվության կազմման աշխատանքներին,</w:t>
            </w:r>
          </w:p>
          <w:p w:rsidR="006D4B6A" w:rsidRPr="00E8210F" w:rsidRDefault="006D4B6A" w:rsidP="006D4B6A">
            <w:pPr>
              <w:pStyle w:val="HTML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916"/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Գնումների ծրագրի գնահատում և վերամշակում՝ ըստ անհրաժեշտության։</w:t>
            </w:r>
          </w:p>
        </w:tc>
      </w:tr>
      <w:tr w:rsidR="006D4B6A" w:rsidRPr="009E25DE" w:rsidTr="006D4B6A">
        <w:trPr>
          <w:trHeight w:val="4040"/>
        </w:trPr>
        <w:tc>
          <w:tcPr>
            <w:tcW w:w="2547" w:type="dxa"/>
          </w:tcPr>
          <w:p w:rsidR="006D4B6A" w:rsidRPr="00080B40" w:rsidRDefault="006D4B6A" w:rsidP="002915D2">
            <w:pPr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80B40"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>Որակավորումներ</w:t>
            </w:r>
          </w:p>
        </w:tc>
        <w:tc>
          <w:tcPr>
            <w:tcW w:w="7368" w:type="dxa"/>
          </w:tcPr>
          <w:p w:rsidR="006D4B6A" w:rsidRPr="00863A51" w:rsidRDefault="006D4B6A" w:rsidP="002915D2">
            <w:pPr>
              <w:pStyle w:val="aff"/>
              <w:ind w:left="466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63A51">
              <w:rPr>
                <w:rFonts w:ascii="GHEA Grapalat" w:hAnsi="GHEA Grapalat"/>
                <w:color w:val="000000" w:themeColor="text1"/>
                <w:lang w:val="hy-AM"/>
              </w:rPr>
              <w:t xml:space="preserve">Կատարողը կամ կատարողի թիմի այն անդամը, ով մատուցելու է ծառայությունները, պետք է ունենա ՝ </w:t>
            </w:r>
          </w:p>
          <w:p w:rsidR="006D4B6A" w:rsidRPr="00863A51" w:rsidRDefault="006D4B6A" w:rsidP="002915D2">
            <w:pPr>
              <w:pStyle w:val="aff"/>
              <w:ind w:left="466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  <w:p w:rsidR="006D4B6A" w:rsidRPr="00863A51" w:rsidRDefault="006D4B6A" w:rsidP="006D4B6A">
            <w:pPr>
              <w:pStyle w:val="aff"/>
              <w:numPr>
                <w:ilvl w:val="0"/>
                <w:numId w:val="19"/>
              </w:numPr>
              <w:spacing w:after="160" w:line="259" w:lineRule="auto"/>
              <w:ind w:left="466"/>
              <w:contextualSpacing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63A51">
              <w:rPr>
                <w:rFonts w:ascii="GHEA Grapalat" w:hAnsi="GHEA Grapalat"/>
                <w:color w:val="000000" w:themeColor="text1"/>
                <w:lang w:val="hy-AM"/>
              </w:rPr>
              <w:t>Բակալավրի կամ մագիստրոսի աստիճան տրանսպորտի, ճարտարագիտութան, մեքենաշինության կամ հարակից ոլորտներում,</w:t>
            </w:r>
          </w:p>
          <w:p w:rsidR="006D4B6A" w:rsidRPr="00863A51" w:rsidRDefault="006D4B6A" w:rsidP="002915D2">
            <w:pPr>
              <w:pStyle w:val="aff"/>
              <w:ind w:left="466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  <w:p w:rsidR="006D4B6A" w:rsidRPr="00863A51" w:rsidRDefault="006D4B6A" w:rsidP="006D4B6A">
            <w:pPr>
              <w:pStyle w:val="aff"/>
              <w:numPr>
                <w:ilvl w:val="0"/>
                <w:numId w:val="19"/>
              </w:numPr>
              <w:spacing w:after="160" w:line="259" w:lineRule="auto"/>
              <w:ind w:left="466"/>
              <w:contextualSpacing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63A51">
              <w:rPr>
                <w:rFonts w:ascii="GHEA Grapalat" w:hAnsi="GHEA Grapalat"/>
                <w:color w:val="000000" w:themeColor="text1"/>
                <w:lang w:val="hy-AM"/>
              </w:rPr>
              <w:t>էլեկտրական շարժիչով մեքենաների և դրանց լիցքավորման տեխնոլոգիաների, տրանսպորտային ենթակառուցվածքների ոլորտներում  տվյալների հավաքագրման և վերլուծության  նվազագույնը երկու տարվա փորձ,</w:t>
            </w:r>
          </w:p>
          <w:p w:rsidR="006D4B6A" w:rsidRPr="00863A51" w:rsidRDefault="006D4B6A" w:rsidP="002915D2">
            <w:pPr>
              <w:pStyle w:val="aff"/>
              <w:rPr>
                <w:rFonts w:ascii="GHEA Grapalat" w:hAnsi="GHEA Grapalat"/>
                <w:color w:val="000000" w:themeColor="text1"/>
                <w:lang w:val="hy-AM"/>
              </w:rPr>
            </w:pPr>
          </w:p>
          <w:p w:rsidR="006D4B6A" w:rsidRPr="00E8210F" w:rsidRDefault="006D4B6A" w:rsidP="006D4B6A">
            <w:pPr>
              <w:pStyle w:val="aff"/>
              <w:numPr>
                <w:ilvl w:val="0"/>
                <w:numId w:val="19"/>
              </w:numPr>
              <w:spacing w:after="160" w:line="259" w:lineRule="auto"/>
              <w:ind w:left="466"/>
              <w:contextualSpacing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63A51">
              <w:rPr>
                <w:rFonts w:ascii="GHEA Grapalat" w:hAnsi="GHEA Grapalat"/>
                <w:color w:val="000000" w:themeColor="text1"/>
                <w:lang w:val="hy-AM"/>
              </w:rPr>
              <w:t>Անգլերենի բավարար իմացություն։</w:t>
            </w:r>
          </w:p>
        </w:tc>
      </w:tr>
      <w:tr w:rsidR="006D4B6A" w:rsidRPr="006D4B6A" w:rsidTr="006D4B6A">
        <w:trPr>
          <w:trHeight w:val="789"/>
        </w:trPr>
        <w:tc>
          <w:tcPr>
            <w:tcW w:w="2547" w:type="dxa"/>
          </w:tcPr>
          <w:p w:rsidR="006D4B6A" w:rsidRPr="00080B40" w:rsidRDefault="006D4B6A" w:rsidP="002915D2">
            <w:pPr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80B40">
              <w:rPr>
                <w:rFonts w:ascii="GHEA Grapalat" w:hAnsi="GHEA Grapalat"/>
                <w:color w:val="000000" w:themeColor="text1"/>
                <w:lang w:val="hy-AM"/>
              </w:rPr>
              <w:t>Ճանապարհային քարտեզ</w:t>
            </w:r>
          </w:p>
        </w:tc>
        <w:tc>
          <w:tcPr>
            <w:tcW w:w="7368" w:type="dxa"/>
          </w:tcPr>
          <w:p w:rsidR="006D4B6A" w:rsidRPr="00E8210F" w:rsidRDefault="006D4B6A" w:rsidP="002915D2">
            <w:pPr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lang w:val="hy-AM"/>
              </w:rPr>
              <w:t>Կատարողը կամ կատարողի թիմի այն անդամը, ով մատուցելու է ծառայությունները, պետք է ներկայացնի Ծրագրի շրջանակներում իրենից ակնկալվող արդյունքներին հասնելու ճանապարհային քարտեզ։</w:t>
            </w:r>
          </w:p>
        </w:tc>
      </w:tr>
      <w:tr w:rsidR="006D4B6A" w:rsidRPr="006D4B6A" w:rsidTr="006D4B6A">
        <w:trPr>
          <w:trHeight w:val="3887"/>
        </w:trPr>
        <w:tc>
          <w:tcPr>
            <w:tcW w:w="2547" w:type="dxa"/>
          </w:tcPr>
          <w:p w:rsidR="006D4B6A" w:rsidRPr="00080B40" w:rsidRDefault="006D4B6A" w:rsidP="002915D2">
            <w:pPr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80B40"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>Հաշվետվողականության կառուցվածք</w:t>
            </w:r>
          </w:p>
        </w:tc>
        <w:tc>
          <w:tcPr>
            <w:tcW w:w="7368" w:type="dxa"/>
          </w:tcPr>
          <w:p w:rsidR="006D4B6A" w:rsidRPr="009E2251" w:rsidRDefault="006D4B6A" w:rsidP="002915D2">
            <w:pPr>
              <w:tabs>
                <w:tab w:val="left" w:pos="1102"/>
              </w:tabs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E2251">
              <w:rPr>
                <w:rFonts w:ascii="GHEA Grapalat" w:hAnsi="GHEA Grapalat"/>
                <w:color w:val="000000" w:themeColor="text1"/>
                <w:lang w:val="hy-AM"/>
              </w:rPr>
              <w:t xml:space="preserve">Փորձագետ/խորհրդատուն, ով մատուցելու է ծառայությունը, հաշվետու է Ծրագրի ղեկավարին և անհրաժեշտության դեպքում  պետք է համագործակցի Ծրագրի օգնականի և այլ խորհրդատուների հետ։ </w:t>
            </w:r>
          </w:p>
          <w:p w:rsidR="006D4B6A" w:rsidRPr="009E2251" w:rsidRDefault="006D4B6A" w:rsidP="002915D2">
            <w:pPr>
              <w:tabs>
                <w:tab w:val="left" w:pos="1102"/>
              </w:tabs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E2251">
              <w:rPr>
                <w:rFonts w:ascii="GHEA Grapalat" w:hAnsi="GHEA Grapalat"/>
                <w:color w:val="000000" w:themeColor="text1"/>
                <w:lang w:val="hy-AM"/>
              </w:rPr>
              <w:t>Պատվիրատուի պահանջով Կատարողը կամ կատարողի թիմի անդամը, ով մատուցելու է ծառայությունը, պարտավոր է կատարել իր աշխատանքային պարտականությունները պատվիրատուի կողմից տրամադրված գրասենյակային տարածքում՝  նախապես սահմանված  աշխատանքային գրաֆիկով։</w:t>
            </w:r>
          </w:p>
          <w:p w:rsidR="006D4B6A" w:rsidRPr="00E8210F" w:rsidRDefault="006D4B6A" w:rsidP="002915D2">
            <w:pPr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lang w:val="hy-AM"/>
              </w:rPr>
              <w:t>Փորձագետ/խորհրդատուն, ով մատուցելու է ծառայություն, պատվիրատուի պահանջով պարտավոր է  ըստ ժամանակացույցի տրամադրել հաշվետվություն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՝</w:t>
            </w:r>
            <w:r w:rsidRPr="00E8210F">
              <w:rPr>
                <w:rFonts w:ascii="GHEA Grapalat" w:hAnsi="GHEA Grapalat"/>
                <w:color w:val="000000" w:themeColor="text1"/>
                <w:lang w:val="hy-AM"/>
              </w:rPr>
              <w:t xml:space="preserve"> կատարված աշխատանքի և ստացված արդյունքների վերաբերյալ։</w:t>
            </w:r>
          </w:p>
          <w:p w:rsidR="006D4B6A" w:rsidRPr="00E8210F" w:rsidRDefault="006D4B6A" w:rsidP="002915D2">
            <w:pPr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E2251">
              <w:rPr>
                <w:rFonts w:ascii="GHEA Grapalat" w:hAnsi="GHEA Grapalat"/>
                <w:color w:val="000000" w:themeColor="text1"/>
                <w:lang w:val="hy-AM"/>
              </w:rPr>
              <w:t>Փորձագետ/խորհրդատուն, ով մատուցելու է ծառայություն, պետք է սերտ համագործակցի ծրագրի միջազգային փորձագետ հետ։</w:t>
            </w:r>
          </w:p>
        </w:tc>
      </w:tr>
    </w:tbl>
    <w:p w:rsidR="005A15F3" w:rsidRPr="00973124" w:rsidRDefault="005A15F3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:rsidR="005A15F3" w:rsidRPr="00973124" w:rsidRDefault="005A15F3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:rsidR="005A15F3" w:rsidRPr="00973124" w:rsidRDefault="005A15F3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:rsidR="0006072E" w:rsidRPr="00305B9D" w:rsidRDefault="0006072E" w:rsidP="0006072E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305B9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06072E" w:rsidRPr="00305B9D" w:rsidRDefault="0006072E" w:rsidP="0006072E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Նախաորակավորման ընթացակարգին մասնակցելու ցանկություն ունեցող մասնակիցը պետք է` բավարարի սույն հայտարարության </w:t>
      </w:r>
      <w:r w:rsidR="00117FE9" w:rsidRPr="00305B9D">
        <w:rPr>
          <w:rFonts w:ascii="GHEA Grapalat" w:hAnsi="GHEA Grapalat"/>
          <w:i w:val="0"/>
          <w:lang w:val="hy-AM"/>
        </w:rPr>
        <w:t xml:space="preserve">և </w:t>
      </w:r>
      <w:r w:rsidR="00117FE9" w:rsidRPr="00305B9D">
        <w:rPr>
          <w:rFonts w:ascii="GHEA Grapalat" w:hAnsi="GHEA Grapalat"/>
          <w:i w:val="0"/>
          <w:lang w:val="af-ZA"/>
        </w:rPr>
        <w:t xml:space="preserve">տեխնիկական բնութագրի </w:t>
      </w:r>
      <w:r w:rsidRPr="00305B9D">
        <w:rPr>
          <w:rFonts w:ascii="GHEA Grapalat" w:hAnsi="GHEA Grapalat"/>
          <w:i w:val="0"/>
          <w:lang w:val="af-ZA"/>
        </w:rPr>
        <w:t>մեջ ներկայացված պահանջներին: Մասնակիցը համարվում է սույն ենթակետով նախատեսված որակավորման չափանիշին բավարարող, եթե հայտով ներկայացրել է պահանջվող տեղեկությունները</w:t>
      </w:r>
      <w:r w:rsidRPr="00305B9D">
        <w:rPr>
          <w:rFonts w:ascii="GHEA Grapalat" w:hAnsi="GHEA Grapalat"/>
          <w:i w:val="0"/>
          <w:lang w:val="hy-AM"/>
        </w:rPr>
        <w:t>։</w:t>
      </w:r>
    </w:p>
    <w:p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Մասնակիցները նախաորակավորման ընթացակարգին կարող են մասնակցել համատեղ գործունեության կարգով (կոնսորցիումով)։ Նման դեպքում`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1)</w:t>
      </w:r>
      <w:r w:rsidR="00436EBE" w:rsidRPr="00305B9D">
        <w:rPr>
          <w:rFonts w:ascii="GHEA Grapalat" w:hAnsi="GHEA Grapalat"/>
          <w:i w:val="0"/>
          <w:lang w:val="hy-AM"/>
        </w:rPr>
        <w:t xml:space="preserve"> </w:t>
      </w:r>
      <w:r w:rsidRPr="00305B9D">
        <w:rPr>
          <w:rFonts w:ascii="GHEA Grapalat" w:hAnsi="GHEA Grapalat"/>
          <w:i w:val="0"/>
          <w:lang w:val="af-ZA"/>
        </w:rPr>
        <w:t>նախաորակավորման հայտը ներառում է նաև համատեղ գործունեության պայմանագիր.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083D5F" w:rsidRPr="00305B9D">
        <w:rPr>
          <w:rFonts w:ascii="GHEA Grapalat" w:hAnsi="GHEA Grapalat"/>
          <w:i w:val="0"/>
          <w:lang w:val="hy-AM"/>
        </w:rPr>
        <w:t>հայտարարությամբ</w:t>
      </w:r>
      <w:r w:rsidRPr="00305B9D">
        <w:rPr>
          <w:rFonts w:ascii="GHEA Grapalat" w:hAnsi="GHEA Grapalat"/>
          <w:i w:val="0"/>
          <w:lang w:val="af-ZA"/>
        </w:rPr>
        <w:t xml:space="preserve"> սահմանված որակավորման պահանջներին)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hy-AM"/>
        </w:rPr>
      </w:pPr>
      <w:r w:rsidRPr="00305B9D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06072E" w:rsidRPr="00305B9D" w:rsidRDefault="0006072E" w:rsidP="0006072E">
      <w:pPr>
        <w:pStyle w:val="a3"/>
        <w:spacing w:line="240" w:lineRule="auto"/>
        <w:ind w:left="360" w:firstLine="0"/>
        <w:rPr>
          <w:rFonts w:ascii="GHEA Grapalat" w:hAnsi="GHEA Grapalat"/>
          <w:i w:val="0"/>
          <w:lang w:val="hy-AM"/>
        </w:rPr>
      </w:pP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ab/>
      </w:r>
    </w:p>
    <w:p w:rsidR="0006072E" w:rsidRPr="00305B9D" w:rsidRDefault="0006072E" w:rsidP="0006072E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305B9D">
        <w:rPr>
          <w:rFonts w:ascii="GHEA Grapalat" w:hAnsi="GHEA Grapalat" w:cs="Sylfaen"/>
          <w:b/>
          <w:sz w:val="20"/>
          <w:szCs w:val="20"/>
        </w:rPr>
        <w:t>ՊԱՐԶԱԲԱՆՈՒՄ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ՍՏԱՆԱԼՈՒ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ԵՎ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ՄԵՋ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:rsidR="0006072E" w:rsidRPr="00305B9D" w:rsidRDefault="0006072E" w:rsidP="0006072E">
      <w:pPr>
        <w:jc w:val="center"/>
        <w:rPr>
          <w:rFonts w:ascii="GHEA Grapalat" w:hAnsi="GHEA Grapalat" w:cs="Arial"/>
          <w:b/>
          <w:sz w:val="20"/>
          <w:szCs w:val="20"/>
        </w:rPr>
      </w:pPr>
      <w:r w:rsidRPr="00305B9D">
        <w:rPr>
          <w:rFonts w:ascii="GHEA Grapalat" w:hAnsi="GHEA Grapalat" w:cs="Sylfaen"/>
          <w:b/>
          <w:sz w:val="20"/>
          <w:szCs w:val="20"/>
        </w:rPr>
        <w:t>ՓՈՓՈԽՈՒԹՅՈՒՆ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ԿԱՏԱՐԵԼՈՒ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ԿԱՐԳԸ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ab/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Մասնակիցն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իրավունք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ունի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gramStart"/>
      <w:r w:rsidR="005165FA" w:rsidRPr="00305B9D">
        <w:rPr>
          <w:rFonts w:ascii="GHEA Grapalat" w:hAnsi="GHEA Grapalat" w:cs="Sylfaen"/>
          <w:sz w:val="20"/>
          <w:szCs w:val="20"/>
          <w:lang w:val="hy-AM"/>
        </w:rPr>
        <w:t xml:space="preserve">աշխատանքային 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</w:t>
      </w:r>
      <w:proofErr w:type="spellEnd"/>
      <w:proofErr w:type="gram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պահանջելու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վերաբերյալ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։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Ընդ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որում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պարզաբանումը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կարող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</w:rPr>
        <w:t>է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պահանջվել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մինչև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սույն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կետում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նշված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օրվա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ժամը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17:00-</w:t>
      </w:r>
      <w:r w:rsidRPr="00305B9D">
        <w:rPr>
          <w:rFonts w:ascii="GHEA Grapalat" w:hAnsi="GHEA Grapalat"/>
          <w:sz w:val="20"/>
          <w:szCs w:val="20"/>
        </w:rPr>
        <w:t>ն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305B9D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անցկացման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վայրի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ժամանակով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305B9D">
        <w:rPr>
          <w:rFonts w:ascii="GHEA Grapalat" w:hAnsi="GHEA Grapalat"/>
          <w:sz w:val="20"/>
          <w:szCs w:val="20"/>
        </w:rPr>
        <w:t>Հանձնաժողովը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</w:t>
      </w:r>
      <w:r w:rsidRPr="00305B9D">
        <w:rPr>
          <w:rFonts w:ascii="GHEA Grapalat" w:hAnsi="GHEA Grapalat" w:cs="Sylfaen"/>
          <w:sz w:val="20"/>
          <w:szCs w:val="20"/>
        </w:rPr>
        <w:t>ասնակցին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տրամադրում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5165FA" w:rsidRPr="00305B9D">
        <w:rPr>
          <w:rFonts w:ascii="GHEA Grapalat" w:hAnsi="GHEA Grapalat" w:cs="Sylfaen"/>
          <w:sz w:val="20"/>
          <w:szCs w:val="20"/>
          <w:lang w:val="hy-AM"/>
        </w:rPr>
        <w:t>մեկ աշխատանքային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բայց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ուշ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քան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3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ժամ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305B9D">
        <w:rPr>
          <w:rFonts w:ascii="GHEA Grapalat" w:hAnsi="GHEA Grapalat" w:cs="Tahoma"/>
          <w:sz w:val="20"/>
          <w:szCs w:val="20"/>
        </w:rPr>
        <w:t>։</w:t>
      </w:r>
      <w:r w:rsidRPr="00305B9D">
        <w:rPr>
          <w:rFonts w:ascii="GHEA Grapalat" w:hAnsi="GHEA Grapalat" w:cs="Tahoma"/>
          <w:sz w:val="20"/>
          <w:szCs w:val="20"/>
          <w:lang w:val="af-ZA"/>
        </w:rPr>
        <w:t xml:space="preserve"> 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Arial"/>
          <w:sz w:val="20"/>
          <w:szCs w:val="20"/>
        </w:rPr>
        <w:lastRenderedPageBreak/>
        <w:t>Սույն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կետում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նշված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մասնակիցը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ներկայացնում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Arial"/>
          <w:sz w:val="20"/>
          <w:szCs w:val="20"/>
        </w:rPr>
        <w:t>է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Arial"/>
          <w:sz w:val="20"/>
          <w:szCs w:val="20"/>
        </w:rPr>
        <w:t>Հարցման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մասին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պարզաբանումն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ուղարկվում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Arial"/>
          <w:sz w:val="20"/>
          <w:szCs w:val="20"/>
        </w:rPr>
        <w:t>է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083D5F" w:rsidRPr="00305B9D">
        <w:rPr>
          <w:rFonts w:ascii="GHEA Grapalat" w:hAnsi="GHEA Grapalat" w:cs="Arial"/>
          <w:sz w:val="20"/>
          <w:szCs w:val="20"/>
          <w:lang w:val="hy-AM"/>
        </w:rPr>
        <w:t>հայտարարությամբ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նախատեսված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փոստից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մասնակցի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ստացված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և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հայտարարությունը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հրապարակվում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տեղեկագրում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առանց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նշելու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։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չի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կատարվել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բաժնով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ժամկետի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խախտմամբ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դուրս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շրջանակից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։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ծանուցվում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չտրամադրելու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հիմքերի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Հայտերի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ներկայացման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լրանալուց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առնվազն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5165FA" w:rsidRPr="00305B9D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օր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առաջ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կարող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են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կատարվել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305B9D">
        <w:rPr>
          <w:rFonts w:ascii="GHEA Grapalat" w:hAnsi="GHEA Grapalat" w:cs="Tahoma"/>
          <w:sz w:val="20"/>
          <w:szCs w:val="20"/>
        </w:rPr>
        <w:t>։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Փ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ոփոխություն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օր</w:t>
      </w:r>
      <w:r w:rsidRPr="00305B9D">
        <w:rPr>
          <w:rFonts w:ascii="GHEA Grapalat" w:hAnsi="GHEA Grapalat" w:cs="Sylfaen"/>
          <w:sz w:val="20"/>
          <w:szCs w:val="20"/>
        </w:rPr>
        <w:t>վան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առաջին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քարտուղարը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ը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հրապարակում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Arial Unicode"/>
          <w:sz w:val="20"/>
          <w:szCs w:val="20"/>
        </w:rPr>
        <w:t>է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305B9D">
        <w:rPr>
          <w:rFonts w:ascii="GHEA Grapalat" w:hAnsi="GHEA Grapalat" w:cs="Tahoma"/>
          <w:sz w:val="20"/>
          <w:szCs w:val="20"/>
        </w:rPr>
        <w:t>։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կատարվելու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դեպքում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հայտերը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ներկայացնելու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հաշվվում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է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այդ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փոփոխությունների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հայտարարության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հրապարակման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օրվանից</w:t>
      </w:r>
      <w:proofErr w:type="spellEnd"/>
      <w:r w:rsidRPr="00305B9D">
        <w:rPr>
          <w:rFonts w:ascii="GHEA Grapalat" w:hAnsi="GHEA Grapalat" w:cs="Tahoma"/>
          <w:sz w:val="20"/>
          <w:szCs w:val="20"/>
          <w:lang w:val="ru-RU"/>
        </w:rPr>
        <w:t>։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06072E" w:rsidRPr="00305B9D" w:rsidRDefault="0006072E" w:rsidP="0006072E">
      <w:pPr>
        <w:jc w:val="center"/>
        <w:rPr>
          <w:rFonts w:ascii="GHEA Grapalat" w:hAnsi="GHEA Grapalat" w:cs="Arial"/>
          <w:b/>
          <w:sz w:val="20"/>
          <w:szCs w:val="20"/>
        </w:rPr>
      </w:pPr>
      <w:r w:rsidRPr="00305B9D">
        <w:rPr>
          <w:rFonts w:ascii="GHEA Grapalat" w:hAnsi="GHEA Grapalat" w:cs="Arial Unicode"/>
          <w:sz w:val="20"/>
          <w:szCs w:val="20"/>
          <w:lang w:val="af-ZA"/>
        </w:rPr>
        <w:br/>
      </w:r>
      <w:r w:rsidRPr="00305B9D">
        <w:rPr>
          <w:rFonts w:ascii="GHEA Grapalat" w:hAnsi="GHEA Grapalat"/>
          <w:b/>
          <w:sz w:val="20"/>
          <w:szCs w:val="20"/>
        </w:rPr>
        <w:t xml:space="preserve">IV. ՆԱԽԱՈՐԱԿԱՎՈՐՄԱՆ </w:t>
      </w:r>
      <w:r w:rsidRPr="00305B9D">
        <w:rPr>
          <w:rFonts w:ascii="GHEA Grapalat" w:hAnsi="GHEA Grapalat" w:cs="Sylfaen"/>
          <w:b/>
          <w:sz w:val="20"/>
          <w:szCs w:val="20"/>
        </w:rPr>
        <w:t>ՀԱՅՏԸ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ԿԱՐԳԸ</w:t>
      </w: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r w:rsidRPr="00305B9D">
        <w:rPr>
          <w:rFonts w:ascii="GHEA Grapalat" w:hAnsi="GHEA Grapalat" w:cs="Sylfaen"/>
          <w:lang w:val="ru-RU"/>
        </w:rPr>
        <w:t>Սույն</w:t>
      </w:r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ընթացակարգին</w:t>
      </w:r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մասնակցելու</w:t>
      </w:r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համար</w:t>
      </w:r>
      <w:r w:rsidRPr="00305B9D">
        <w:rPr>
          <w:rFonts w:ascii="GHEA Grapalat" w:hAnsi="GHEA Grapalat" w:cs="Sylfaen"/>
        </w:rPr>
        <w:t xml:space="preserve"> մ</w:t>
      </w:r>
      <w:r w:rsidRPr="00305B9D">
        <w:rPr>
          <w:rFonts w:ascii="GHEA Grapalat" w:hAnsi="GHEA Grapalat" w:cs="Sylfaen"/>
          <w:lang w:val="ru-RU"/>
        </w:rPr>
        <w:t>ասնակիցը</w:t>
      </w:r>
      <w:r w:rsidRPr="00305B9D">
        <w:rPr>
          <w:rFonts w:ascii="GHEA Grapalat" w:hAnsi="GHEA Grapalat" w:cs="Sylfaen"/>
        </w:rPr>
        <w:t xml:space="preserve"> հանձնաժողովին ներկայացնում է հայտ</w:t>
      </w:r>
      <w:r w:rsidRPr="00305B9D">
        <w:rPr>
          <w:rFonts w:ascii="GHEA Grapalat" w:hAnsi="GHEA Grapalat" w:cs="Tahoma"/>
          <w:lang w:val="ru-RU"/>
        </w:rPr>
        <w:t>։</w:t>
      </w:r>
      <w:r w:rsidRPr="00305B9D">
        <w:rPr>
          <w:rFonts w:ascii="GHEA Grapalat" w:hAnsi="GHEA Grapalat" w:cs="Tahoma"/>
        </w:rPr>
        <w:t xml:space="preserve"> </w:t>
      </w:r>
    </w:p>
    <w:p w:rsidR="00480443" w:rsidRPr="00305B9D" w:rsidRDefault="00480443" w:rsidP="00480443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r w:rsidRPr="00305B9D">
        <w:rPr>
          <w:rFonts w:ascii="GHEA Grapalat" w:hAnsi="GHEA Grapalat"/>
        </w:rPr>
        <w:t>Նախաորակավորման հ</w:t>
      </w:r>
      <w:r w:rsidRPr="00305B9D">
        <w:rPr>
          <w:rFonts w:ascii="GHEA Grapalat" w:hAnsi="GHEA Grapalat" w:cs="Sylfaen"/>
        </w:rPr>
        <w:t>այտը մասնակիցը հանձնաժողովին կարող է ներկայաց</w:t>
      </w:r>
      <w:r w:rsidRPr="00305B9D">
        <w:rPr>
          <w:rFonts w:ascii="GHEA Grapalat" w:hAnsi="GHEA Grapalat" w:cs="Sylfaen"/>
          <w:lang w:val="hy-AM"/>
        </w:rPr>
        <w:t>ն</w:t>
      </w:r>
      <w:r w:rsidRPr="00305B9D">
        <w:rPr>
          <w:rFonts w:ascii="GHEA Grapalat" w:hAnsi="GHEA Grapalat" w:cs="Sylfaen"/>
        </w:rPr>
        <w:t xml:space="preserve">ել էլեկտրոնային եղանակով` </w:t>
      </w:r>
      <w:r w:rsidRPr="00305B9D">
        <w:rPr>
          <w:rFonts w:ascii="GHEA Grapalat" w:hAnsi="GHEA Grapalat" w:cs="Sylfaen"/>
          <w:b/>
        </w:rPr>
        <w:t>գնահատող հանձնաժողովի քարտուղարին հասցեագրված էլեկտրոնային գրությամբ</w:t>
      </w:r>
      <w:r w:rsidRPr="00305B9D">
        <w:rPr>
          <w:rFonts w:ascii="GHEA Grapalat" w:hAnsi="GHEA Grapalat" w:cs="Sylfaen"/>
        </w:rPr>
        <w:t xml:space="preserve">՝ </w:t>
      </w:r>
      <w:hyperlink r:id="rId9" w:history="1">
        <w:r w:rsidRPr="00C96971">
          <w:rPr>
            <w:rStyle w:val="aff3"/>
            <w:rFonts w:ascii="GHEA Grapalat" w:hAnsi="GHEA Grapalat"/>
            <w:b/>
            <w:sz w:val="22"/>
          </w:rPr>
          <w:t>procurement@epiu.am</w:t>
        </w:r>
      </w:hyperlink>
      <w:r w:rsidRPr="009069D0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</w:rPr>
        <w:t>էլեկտրոնային փոստին ուղարկելու միջոցով  կամ</w:t>
      </w:r>
      <w:r w:rsidRPr="00305B9D">
        <w:rPr>
          <w:rFonts w:ascii="GHEA Grapalat" w:hAnsi="GHEA Grapalat" w:cs="Sylfaen"/>
          <w:lang w:val="hy-AM"/>
        </w:rPr>
        <w:t xml:space="preserve"> </w:t>
      </w:r>
      <w:r w:rsidRPr="00305B9D">
        <w:rPr>
          <w:rFonts w:ascii="GHEA Grapalat" w:hAnsi="GHEA Grapalat"/>
        </w:rPr>
        <w:t xml:space="preserve">փաստաթղթային ձևով` </w:t>
      </w:r>
      <w:r w:rsidRPr="00305B9D">
        <w:rPr>
          <w:rFonts w:ascii="GHEA Grapalat" w:hAnsi="GHEA Grapalat"/>
          <w:b/>
          <w:lang w:val="hy-AM"/>
        </w:rPr>
        <w:t>ուղեկցող գրությամբ</w:t>
      </w:r>
      <w:r w:rsidRPr="00305B9D">
        <w:rPr>
          <w:rFonts w:ascii="GHEA Grapalat" w:hAnsi="GHEA Grapalat"/>
          <w:lang w:val="hy-AM"/>
        </w:rPr>
        <w:t xml:space="preserve">, </w:t>
      </w:r>
      <w:r w:rsidRPr="00305B9D">
        <w:rPr>
          <w:rFonts w:ascii="GHEA Grapalat" w:hAnsi="GHEA Grapalat"/>
        </w:rPr>
        <w:t xml:space="preserve">փակ ծրարով, սոսնձված: Ծրարի վրա նախաորակավորման հայտը կազմելու լեզվով նշվում են` 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05B9D">
        <w:rPr>
          <w:rFonts w:ascii="GHEA Grapalat" w:hAnsi="GHEA Grapalat"/>
          <w:sz w:val="20"/>
          <w:szCs w:val="20"/>
        </w:rPr>
        <w:t>ա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305B9D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անվանումը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</w:rPr>
        <w:t>և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հայտի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վայրը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305B9D">
        <w:rPr>
          <w:rFonts w:ascii="GHEA Grapalat" w:hAnsi="GHEA Grapalat"/>
          <w:sz w:val="20"/>
          <w:szCs w:val="20"/>
        </w:rPr>
        <w:t>հասցեն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>).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05B9D">
        <w:rPr>
          <w:rFonts w:ascii="GHEA Grapalat" w:hAnsi="GHEA Grapalat"/>
          <w:sz w:val="20"/>
          <w:szCs w:val="20"/>
        </w:rPr>
        <w:t>բ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305B9D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ծածկագիրը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05B9D">
        <w:rPr>
          <w:rFonts w:ascii="GHEA Grapalat" w:hAnsi="GHEA Grapalat"/>
          <w:sz w:val="20"/>
          <w:szCs w:val="20"/>
        </w:rPr>
        <w:t>գ</w:t>
      </w:r>
      <w:r w:rsidRPr="00305B9D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305B9D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մինչև</w:t>
      </w:r>
      <w:proofErr w:type="spellEnd"/>
      <w:r w:rsidRPr="00305B9D">
        <w:rPr>
          <w:rFonts w:ascii="GHEA Grapalat" w:hAnsi="GHEA Grapalat"/>
          <w:sz w:val="20"/>
          <w:szCs w:val="20"/>
          <w:lang w:val="hy-AM"/>
        </w:rPr>
        <w:t xml:space="preserve"> նախաորակավորման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հայտերի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բացման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նիստը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305B9D">
        <w:rPr>
          <w:rFonts w:ascii="GHEA Grapalat" w:hAnsi="GHEA Grapalat"/>
          <w:sz w:val="20"/>
          <w:szCs w:val="20"/>
        </w:rPr>
        <w:t>բառերը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05B9D">
        <w:rPr>
          <w:rFonts w:ascii="GHEA Grapalat" w:hAnsi="GHEA Grapalat"/>
          <w:sz w:val="20"/>
          <w:szCs w:val="20"/>
          <w:lang w:val="hy-AM"/>
        </w:rPr>
        <w:t>դ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05B9D">
        <w:rPr>
          <w:rFonts w:ascii="GHEA Grapalat" w:hAnsi="GHEA Grapalat"/>
          <w:sz w:val="20"/>
          <w:szCs w:val="20"/>
          <w:lang w:val="hy-AM"/>
        </w:rPr>
        <w:t>մասնակցի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անվանումը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05B9D">
        <w:rPr>
          <w:rFonts w:ascii="GHEA Grapalat" w:hAnsi="GHEA Grapalat"/>
          <w:sz w:val="20"/>
          <w:szCs w:val="20"/>
          <w:lang w:val="hy-AM"/>
        </w:rPr>
        <w:t>անունը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305B9D">
        <w:rPr>
          <w:rFonts w:ascii="GHEA Grapalat" w:hAnsi="GHEA Grapalat"/>
          <w:sz w:val="20"/>
          <w:szCs w:val="20"/>
          <w:lang w:val="hy-AM"/>
        </w:rPr>
        <w:t>գտնվելու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վայրը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հեռախոսահամարը</w:t>
      </w:r>
      <w:r w:rsidRPr="00305B9D">
        <w:rPr>
          <w:rFonts w:ascii="GHEA Grapalat" w:hAnsi="GHEA Grapalat"/>
          <w:sz w:val="20"/>
          <w:szCs w:val="20"/>
          <w:lang w:val="af-ZA"/>
        </w:rPr>
        <w:t>:</w:t>
      </w:r>
    </w:p>
    <w:p w:rsidR="000F2EB5" w:rsidRPr="00305B9D" w:rsidRDefault="000F2EB5" w:rsidP="000F2EB5">
      <w:pPr>
        <w:numPr>
          <w:ilvl w:val="0"/>
          <w:numId w:val="1"/>
        </w:numPr>
        <w:ind w:left="0"/>
        <w:jc w:val="both"/>
        <w:rPr>
          <w:rFonts w:ascii="GHEA Grapalat" w:hAnsi="GHEA Grapalat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Ընթացակարգի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հայտերն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անհրաժեշտ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ներկայացնել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ուշ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քան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8169BF">
        <w:rPr>
          <w:rFonts w:ascii="GHEA Grapalat" w:hAnsi="GHEA Grapalat" w:cs="Sylfaen"/>
          <w:b/>
          <w:sz w:val="20"/>
          <w:szCs w:val="20"/>
          <w:lang w:val="hy-AM"/>
        </w:rPr>
        <w:t>0</w:t>
      </w:r>
      <w:r w:rsidR="003D2DE1" w:rsidRPr="00D31479">
        <w:rPr>
          <w:rFonts w:ascii="GHEA Grapalat" w:hAnsi="GHEA Grapalat" w:cs="Sylfaen"/>
          <w:b/>
          <w:sz w:val="20"/>
          <w:szCs w:val="20"/>
          <w:lang w:val="hy-AM"/>
        </w:rPr>
        <w:t>7</w:t>
      </w:r>
      <w:r w:rsidRPr="00D31479">
        <w:rPr>
          <w:rFonts w:ascii="GHEA Grapalat" w:hAnsi="GHEA Grapalat" w:cs="Sylfaen"/>
          <w:b/>
          <w:sz w:val="20"/>
          <w:szCs w:val="20"/>
          <w:lang w:val="af-ZA"/>
        </w:rPr>
        <w:t>.</w:t>
      </w:r>
      <w:r w:rsidR="008169BF">
        <w:rPr>
          <w:rFonts w:ascii="GHEA Grapalat" w:hAnsi="GHEA Grapalat" w:cs="Sylfaen"/>
          <w:b/>
          <w:sz w:val="20"/>
          <w:szCs w:val="20"/>
          <w:lang w:val="hy-AM"/>
        </w:rPr>
        <w:t>06</w:t>
      </w:r>
      <w:r w:rsidR="001621E9" w:rsidRPr="00D31479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D31479">
        <w:rPr>
          <w:rFonts w:ascii="GHEA Grapalat" w:hAnsi="GHEA Grapalat" w:cs="Sylfaen"/>
          <w:b/>
          <w:sz w:val="20"/>
          <w:szCs w:val="20"/>
          <w:lang w:val="af-ZA"/>
        </w:rPr>
        <w:t>.20</w:t>
      </w:r>
      <w:r w:rsidRPr="00D31479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Pr="00D31479"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Pr="00D31479">
        <w:rPr>
          <w:rFonts w:ascii="GHEA Grapalat" w:hAnsi="GHEA Grapalat" w:cs="Sylfaen"/>
          <w:sz w:val="20"/>
          <w:szCs w:val="20"/>
        </w:rPr>
        <w:t>թ</w:t>
      </w:r>
      <w:r w:rsidRPr="00D31479">
        <w:rPr>
          <w:rFonts w:ascii="GHEA Grapalat" w:hAnsi="GHEA Grapalat" w:cs="Sylfaen"/>
          <w:sz w:val="20"/>
          <w:szCs w:val="20"/>
          <w:lang w:val="af-ZA"/>
        </w:rPr>
        <w:t>.</w:t>
      </w:r>
      <w:r w:rsidRPr="00D31479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szCs w:val="20"/>
          <w:lang w:val="ru-RU"/>
        </w:rPr>
        <w:t>ժամը</w:t>
      </w:r>
      <w:proofErr w:type="spellEnd"/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12:00-</w:t>
      </w:r>
      <w:r w:rsidRPr="00305B9D">
        <w:rPr>
          <w:rFonts w:ascii="GHEA Grapalat" w:hAnsi="GHEA Grapalat" w:cs="Sylfaen"/>
          <w:b/>
          <w:sz w:val="20"/>
          <w:szCs w:val="20"/>
        </w:rPr>
        <w:t>ն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:rsidR="000F2EB5" w:rsidRPr="00305B9D" w:rsidRDefault="000F2EB5" w:rsidP="000F2EB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հայտերը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անհրաժեշտ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ներկայացնել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լրանալը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305B9D">
        <w:rPr>
          <w:rFonts w:ascii="GHEA Grapalat" w:hAnsi="GHEA Grapalat" w:cs="Sylfaen"/>
          <w:b/>
          <w:sz w:val="20"/>
          <w:szCs w:val="20"/>
        </w:rPr>
        <w:t>ք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. </w:t>
      </w:r>
      <w:proofErr w:type="spellStart"/>
      <w:r w:rsidRPr="00305B9D">
        <w:rPr>
          <w:rFonts w:ascii="GHEA Grapalat" w:hAnsi="GHEA Grapalat" w:cs="Sylfaen"/>
          <w:b/>
          <w:sz w:val="20"/>
          <w:szCs w:val="20"/>
        </w:rPr>
        <w:t>Երևան</w:t>
      </w:r>
      <w:proofErr w:type="spellEnd"/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 xml:space="preserve">Արմենակյան 129, երկրորդ հարկ, 6-րդ </w:t>
      </w:r>
      <w:proofErr w:type="gramStart"/>
      <w:r w:rsidRPr="00305B9D">
        <w:rPr>
          <w:rFonts w:ascii="GHEA Grapalat" w:hAnsi="GHEA Grapalat" w:cs="Sylfaen"/>
          <w:b/>
          <w:sz w:val="20"/>
          <w:szCs w:val="20"/>
          <w:lang w:val="hy-AM"/>
        </w:rPr>
        <w:t xml:space="preserve">սենյակ 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հասցեով</w:t>
      </w:r>
      <w:proofErr w:type="spellEnd"/>
      <w:proofErr w:type="gramEnd"/>
      <w:r w:rsidRPr="00305B9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proofErr w:type="spellStart"/>
      <w:r w:rsidRPr="00305B9D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ստանում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և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է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հանձնաժողովի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քարտուղար</w:t>
      </w:r>
      <w:proofErr w:type="spellEnd"/>
      <w:r w:rsidRPr="00305B9D">
        <w:rPr>
          <w:rFonts w:ascii="GHEA Grapalat" w:hAnsi="GHEA Grapalat" w:cs="Sylfaen"/>
          <w:lang w:val="en-US"/>
        </w:rPr>
        <w:t>՝</w:t>
      </w:r>
      <w:r w:rsidRPr="00305B9D">
        <w:rPr>
          <w:rFonts w:ascii="GHEA Grapalat" w:hAnsi="GHEA Grapalat" w:cs="Sylfaen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Շրջակա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միջավայրի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նախարարության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 LatArm"/>
          <w:i w:val="0"/>
        </w:rPr>
        <w:t>«</w:t>
      </w:r>
      <w:r w:rsidR="009A07ED" w:rsidRPr="00305B9D">
        <w:rPr>
          <w:rStyle w:val="aff3"/>
          <w:rFonts w:ascii="GHEA Grapalat" w:hAnsi="GHEA Grapalat" w:cs="Arial"/>
          <w:i w:val="0"/>
        </w:rPr>
        <w:t>Բնապահպանական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ծրագրերի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իրականացման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գրասենյակ</w:t>
      </w:r>
      <w:r w:rsidR="009A07ED" w:rsidRPr="00305B9D">
        <w:rPr>
          <w:rStyle w:val="aff3"/>
          <w:rFonts w:ascii="GHEA Grapalat" w:hAnsi="GHEA Grapalat" w:cs="Arial LatArm"/>
          <w:i w:val="0"/>
        </w:rPr>
        <w:t>»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պետական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հիմնարկ</w:t>
      </w:r>
      <w:r w:rsidR="009A07ED" w:rsidRPr="00305B9D">
        <w:rPr>
          <w:rStyle w:val="aff3"/>
          <w:rFonts w:ascii="GHEA Grapalat" w:hAnsi="GHEA Grapalat" w:cs="Arial"/>
          <w:i w:val="0"/>
          <w:lang w:val="hy-AM"/>
        </w:rPr>
        <w:t>ի գործերի կառավարման և գնումների բաժնի առաջին կարգի մասնագետ Հովհաննես Կարախանյանը</w:t>
      </w:r>
      <w:r w:rsidRPr="00305B9D">
        <w:rPr>
          <w:rFonts w:ascii="GHEA Grapalat" w:hAnsi="GHEA Grapalat" w:cs="Sylfaen"/>
        </w:rPr>
        <w:t>:</w:t>
      </w:r>
    </w:p>
    <w:p w:rsidR="0006072E" w:rsidRPr="00305B9D" w:rsidRDefault="0006072E" w:rsidP="0006072E">
      <w:pPr>
        <w:pStyle w:val="23"/>
        <w:spacing w:line="240" w:lineRule="auto"/>
        <w:ind w:firstLine="720"/>
        <w:rPr>
          <w:rFonts w:ascii="GHEA Grapalat" w:hAnsi="GHEA Grapalat" w:cs="Sylfaen"/>
        </w:rPr>
      </w:pP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քարտուղարի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կողմից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են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` </w:t>
      </w:r>
      <w:proofErr w:type="spellStart"/>
      <w:r w:rsidRPr="00305B9D">
        <w:rPr>
          <w:rFonts w:ascii="GHEA Grapalat" w:hAnsi="GHEA Grapalat" w:cs="Sylfaen"/>
          <w:lang w:val="ru-RU"/>
        </w:rPr>
        <w:t>ըստ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դրանց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ստացման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հերթականության</w:t>
      </w:r>
      <w:proofErr w:type="spellEnd"/>
      <w:r w:rsidRPr="00305B9D">
        <w:rPr>
          <w:rFonts w:ascii="GHEA Grapalat" w:hAnsi="GHEA Grapalat" w:cs="Sylfaen"/>
        </w:rPr>
        <w:t xml:space="preserve">`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նշելով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գրանցման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համարը</w:t>
      </w:r>
      <w:proofErr w:type="spellEnd"/>
      <w:r w:rsidRPr="00305B9D">
        <w:rPr>
          <w:rFonts w:ascii="GHEA Grapalat" w:hAnsi="GHEA Grapalat" w:cs="Sylfaen"/>
        </w:rPr>
        <w:t xml:space="preserve">, </w:t>
      </w:r>
      <w:proofErr w:type="spellStart"/>
      <w:r w:rsidRPr="00305B9D">
        <w:rPr>
          <w:rFonts w:ascii="GHEA Grapalat" w:hAnsi="GHEA Grapalat" w:cs="Sylfaen"/>
          <w:lang w:val="ru-RU"/>
        </w:rPr>
        <w:t>օրը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և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ժամը</w:t>
      </w:r>
      <w:proofErr w:type="spellEnd"/>
      <w:r w:rsidRPr="00305B9D">
        <w:rPr>
          <w:rFonts w:ascii="GHEA Grapalat" w:hAnsi="GHEA Grapalat" w:cs="Sylfaen"/>
        </w:rPr>
        <w:t xml:space="preserve">: </w:t>
      </w:r>
      <w:proofErr w:type="spellStart"/>
      <w:r w:rsidRPr="00305B9D">
        <w:rPr>
          <w:rFonts w:ascii="GHEA Grapalat" w:hAnsi="GHEA Grapalat" w:cs="Sylfaen"/>
          <w:lang w:val="ru-RU"/>
        </w:rPr>
        <w:t>Մասնակցի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պահանջով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դրա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մասին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տրվում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en-US"/>
        </w:rPr>
        <w:t>է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տեղեկանք</w:t>
      </w:r>
      <w:proofErr w:type="spellEnd"/>
      <w:r w:rsidRPr="00305B9D">
        <w:rPr>
          <w:rFonts w:ascii="GHEA Grapalat" w:hAnsi="GHEA Grapalat" w:cs="Sylfaen"/>
          <w:lang w:val="ru-RU"/>
        </w:rPr>
        <w:t>։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ներկայացնելու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վերջնաժամկետը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լրանալուց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հետո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ներկայացված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չեն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և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դրանք</w:t>
      </w:r>
      <w:proofErr w:type="spellEnd"/>
      <w:r w:rsidRPr="00305B9D">
        <w:rPr>
          <w:rFonts w:ascii="GHEA Grapalat" w:hAnsi="GHEA Grapalat" w:cs="Sylfaen"/>
        </w:rPr>
        <w:t xml:space="preserve">` </w:t>
      </w:r>
      <w:proofErr w:type="spellStart"/>
      <w:r w:rsidRPr="00305B9D">
        <w:rPr>
          <w:rFonts w:ascii="GHEA Grapalat" w:hAnsi="GHEA Grapalat" w:cs="Sylfaen"/>
          <w:lang w:val="ru-RU"/>
        </w:rPr>
        <w:t>ստանալու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օրվան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հաջորդող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երկու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աշխատանքային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օրվա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ընթացքում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քարտուղարի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կողմից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վերադարձվում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են</w:t>
      </w:r>
      <w:proofErr w:type="spellEnd"/>
      <w:r w:rsidRPr="00305B9D">
        <w:rPr>
          <w:rFonts w:ascii="GHEA Grapalat" w:hAnsi="GHEA Grapalat" w:cs="Sylfaen"/>
        </w:rPr>
        <w:t>:</w:t>
      </w: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  <w:b/>
        </w:rPr>
      </w:pPr>
      <w:proofErr w:type="spellStart"/>
      <w:r w:rsidRPr="00305B9D">
        <w:rPr>
          <w:rFonts w:ascii="GHEA Grapalat" w:hAnsi="GHEA Grapalat" w:cs="Sylfaen"/>
          <w:b/>
          <w:lang w:val="ru-RU"/>
        </w:rPr>
        <w:t>Մասնակիցը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proofErr w:type="spellStart"/>
      <w:r w:rsidRPr="00305B9D">
        <w:rPr>
          <w:rFonts w:ascii="GHEA Grapalat" w:hAnsi="GHEA Grapalat" w:cs="Sylfaen"/>
          <w:b/>
          <w:lang w:val="en-US"/>
        </w:rPr>
        <w:t>նախաորակավորման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proofErr w:type="spellStart"/>
      <w:r w:rsidRPr="00305B9D">
        <w:rPr>
          <w:rFonts w:ascii="GHEA Grapalat" w:hAnsi="GHEA Grapalat" w:cs="Sylfaen"/>
          <w:b/>
          <w:lang w:val="ru-RU"/>
        </w:rPr>
        <w:t>հայտով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proofErr w:type="spellStart"/>
      <w:r w:rsidRPr="00305B9D">
        <w:rPr>
          <w:rFonts w:ascii="GHEA Grapalat" w:hAnsi="GHEA Grapalat" w:cs="Sylfaen"/>
          <w:b/>
          <w:lang w:val="ru-RU"/>
        </w:rPr>
        <w:t>ներկայացնում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r w:rsidRPr="00305B9D">
        <w:rPr>
          <w:rFonts w:ascii="GHEA Grapalat" w:hAnsi="GHEA Grapalat" w:cs="Sylfaen"/>
          <w:b/>
          <w:lang w:val="en-US"/>
        </w:rPr>
        <w:t>է</w:t>
      </w:r>
      <w:r w:rsidRPr="00305B9D">
        <w:rPr>
          <w:rFonts w:ascii="GHEA Grapalat" w:hAnsi="GHEA Grapalat" w:cs="Sylfaen"/>
          <w:b/>
        </w:rPr>
        <w:t>`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hy-AM" w:eastAsia="en-US"/>
        </w:rPr>
      </w:pPr>
      <w:r w:rsidRPr="00305B9D">
        <w:rPr>
          <w:rFonts w:ascii="GHEA Grapalat" w:hAnsi="GHEA Grapalat" w:cs="Sylfaen"/>
          <w:b/>
          <w:sz w:val="20"/>
          <w:lang w:val="af-ZA" w:eastAsia="en-US"/>
        </w:rPr>
        <w:t>1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)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իր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կողմից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հաստատված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նախաորակավորման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ընթացակարգին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մասնակցելու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գրավոր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դիմում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`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համաձայն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հավելված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N 1-</w:t>
      </w:r>
      <w:r w:rsidRPr="00305B9D">
        <w:rPr>
          <w:rFonts w:ascii="GHEA Grapalat" w:hAnsi="GHEA Grapalat" w:cs="Sylfaen"/>
          <w:b/>
          <w:sz w:val="20"/>
          <w:lang w:eastAsia="en-US"/>
        </w:rPr>
        <w:t>ի</w:t>
      </w:r>
      <w:r w:rsidR="00436EBE" w:rsidRPr="00305B9D">
        <w:rPr>
          <w:rFonts w:ascii="GHEA Grapalat" w:hAnsi="GHEA Grapalat" w:cs="Sylfaen"/>
          <w:b/>
          <w:sz w:val="20"/>
          <w:lang w:val="hy-AM" w:eastAsia="en-US"/>
        </w:rPr>
        <w:t>,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af-ZA" w:eastAsia="en-US"/>
        </w:rPr>
      </w:pPr>
      <w:r w:rsidRPr="00305B9D">
        <w:rPr>
          <w:rFonts w:ascii="GHEA Grapalat" w:hAnsi="GHEA Grapalat" w:cs="Sylfaen"/>
          <w:b/>
          <w:sz w:val="20"/>
          <w:lang w:val="hy-AM" w:eastAsia="en-US"/>
        </w:rPr>
        <w:t>2)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իր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կողմից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հաստատված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հայտարարություն՝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հայտարարությամբ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սահմանված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6D68F5" w:rsidRPr="00305B9D">
        <w:rPr>
          <w:rFonts w:ascii="GHEA Grapalat" w:hAnsi="GHEA Grapalat" w:cs="Sylfaen"/>
          <w:b/>
          <w:sz w:val="20"/>
          <w:lang w:val="hy-AM" w:eastAsia="en-US"/>
        </w:rPr>
        <w:t xml:space="preserve">«Մասնագիտական գործունեության համապատասխանություն պայմանագրով նախատեսված գործունեությանը»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որակավորման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չափանիշի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պահանջներին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իր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համապատասխանության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մասին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`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համաձայն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հավելված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393861">
        <w:rPr>
          <w:rFonts w:ascii="GHEA Grapalat" w:hAnsi="GHEA Grapalat" w:cs="Sylfaen"/>
          <w:b/>
          <w:sz w:val="20"/>
          <w:lang w:val="hy-AM" w:eastAsia="en-US"/>
        </w:rPr>
        <w:t xml:space="preserve"> </w:t>
      </w:r>
      <w:r w:rsidR="00393861" w:rsidRPr="00393861">
        <w:rPr>
          <w:rFonts w:ascii="GHEA Grapalat" w:hAnsi="GHEA Grapalat" w:cs="Sylfaen"/>
          <w:b/>
          <w:sz w:val="20"/>
          <w:lang w:val="hy-AM" w:eastAsia="en-US"/>
        </w:rPr>
        <w:t xml:space="preserve">N 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>2-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ի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>,</w:t>
      </w:r>
    </w:p>
    <w:p w:rsidR="0006072E" w:rsidRPr="00305B9D" w:rsidRDefault="00F97129" w:rsidP="0006072E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af-ZA" w:eastAsia="en-US"/>
        </w:rPr>
      </w:pPr>
      <w:r w:rsidRPr="00305B9D">
        <w:rPr>
          <w:rFonts w:ascii="GHEA Grapalat" w:hAnsi="GHEA Grapalat" w:cs="Sylfaen"/>
          <w:b/>
          <w:sz w:val="20"/>
          <w:lang w:val="af-ZA" w:eastAsia="en-US"/>
        </w:rPr>
        <w:t>3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)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ֆիզիկական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անձ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մասնակիցները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ներկայանցում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են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նաև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ինքնակենսագրական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(CV)</w:t>
      </w:r>
      <w:r w:rsidR="00311F61" w:rsidRPr="00305B9D">
        <w:rPr>
          <w:rFonts w:ascii="GHEA Grapalat" w:hAnsi="GHEA Grapalat" w:cs="Sylfaen"/>
          <w:b/>
          <w:sz w:val="20"/>
          <w:lang w:val="hy-AM" w:eastAsia="en-US"/>
        </w:rPr>
        <w:t>՝ հաստատված տվյալ անձի կողմից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>,</w:t>
      </w:r>
    </w:p>
    <w:p w:rsidR="00453030" w:rsidRPr="00305B9D" w:rsidRDefault="00F97129" w:rsidP="00453030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hy-AM" w:eastAsia="en-US"/>
        </w:rPr>
      </w:pPr>
      <w:r w:rsidRPr="00305B9D">
        <w:rPr>
          <w:rFonts w:ascii="GHEA Grapalat" w:hAnsi="GHEA Grapalat" w:cs="Sylfaen"/>
          <w:b/>
          <w:sz w:val="20"/>
          <w:lang w:val="af-ZA" w:eastAsia="en-US"/>
        </w:rPr>
        <w:t>4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)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համատեղ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գործունեության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պայմանագրի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պատճենը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,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եթե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մասնակիցները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սույն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ընթացակարգին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մասնակցում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են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համատեղ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գործունեության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կարգով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(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կոնսորցիումով</w:t>
      </w:r>
      <w:proofErr w:type="spellEnd"/>
      <w:r w:rsidR="003270D1" w:rsidRPr="00305B9D">
        <w:rPr>
          <w:rFonts w:ascii="GHEA Grapalat" w:hAnsi="GHEA Grapalat" w:cs="Sylfaen"/>
          <w:b/>
          <w:sz w:val="20"/>
          <w:lang w:val="af-ZA" w:eastAsia="en-US"/>
        </w:rPr>
        <w:t>)</w:t>
      </w:r>
      <w:r w:rsidR="003270D1" w:rsidRPr="00305B9D">
        <w:rPr>
          <w:rFonts w:ascii="GHEA Grapalat" w:hAnsi="GHEA Grapalat" w:cs="Sylfaen"/>
          <w:b/>
          <w:sz w:val="20"/>
          <w:lang w:val="hy-AM" w:eastAsia="en-US"/>
        </w:rPr>
        <w:t>։</w:t>
      </w:r>
    </w:p>
    <w:p w:rsidR="0006072E" w:rsidRPr="00305B9D" w:rsidRDefault="00311F61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lastRenderedPageBreak/>
        <w:t>Հայտը ծրարով ներկայացնելու դեպքում հ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այտում ներառվող բոլոր փաստաթղթերը ներկայացվում են բնօրինակից և թվով 2 պատճեններից: Փաստաթղթերի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փաթեթների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վրա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համապատասխանաբար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գրվում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են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«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բնօրինակ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«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պատճեն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բառերը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: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Բնօրինակ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փոխարեն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կարող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են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ներկայացվել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նոտարական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կարգով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վավերացված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օրինակները.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/>
          <w:sz w:val="20"/>
          <w:szCs w:val="20"/>
          <w:lang w:val="af-ZA"/>
        </w:rPr>
        <w:t>Նախաորակավորման հայտերը, հայերենից բացի, կարող են ներկայացվել նաև անգլերեն կամ ռուսերեն: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Ծրարը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սույն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հայտարարությամբ նախատեսված</w:t>
      </w:r>
      <w:r w:rsidRPr="00305B9D">
        <w:rPr>
          <w:rFonts w:ascii="GHEA Grapalat" w:hAnsi="GHEA Grapalat"/>
          <w:sz w:val="20"/>
          <w:szCs w:val="20"/>
          <w:lang w:val="hy-AM"/>
        </w:rPr>
        <w:t>` մ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ասնակցի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կողմից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կազմվող փաստաթղթերը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ստորագրում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դրանք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անձը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վերջինիս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լիազորված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անձը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այսուհետ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գործակալ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):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Եթե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նախաորակավորման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գործակալը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ապա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հայտով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ներկայացվում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վերջինիս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այդ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լիազորությունը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վերապահված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լինելու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մասին փաստաթուղթ: Նպատակահարմարության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ասնակիցը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տեղեկությունները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ներկայացնել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առաջարկվող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ձևերից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տարբերվող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այլ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ձևերով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պահպանելով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վավերապայմանները։</w:t>
      </w: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ab/>
      </w:r>
    </w:p>
    <w:p w:rsidR="0006072E" w:rsidRPr="00305B9D" w:rsidRDefault="0006072E" w:rsidP="0006072E">
      <w:pPr>
        <w:ind w:firstLine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05B9D">
        <w:rPr>
          <w:rFonts w:ascii="GHEA Grapalat" w:hAnsi="GHEA Grapalat"/>
          <w:b/>
          <w:sz w:val="20"/>
          <w:szCs w:val="20"/>
          <w:lang w:val="af-ZA"/>
        </w:rPr>
        <w:t>V.  ՆԱԽԱՈՐԱԿԱՎՈՐՄԱՆ ՀԱՅՏԵՐԻ ԲԱՑՈՒՄԸ</w:t>
      </w:r>
      <w:r w:rsidRPr="00305B9D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305B9D">
        <w:rPr>
          <w:rFonts w:ascii="GHEA Grapalat" w:hAnsi="GHEA Grapalat"/>
          <w:b/>
          <w:sz w:val="20"/>
          <w:szCs w:val="20"/>
          <w:lang w:val="af-ZA"/>
        </w:rPr>
        <w:t xml:space="preserve">ԳՆԱՀԱՏՈՒՄԸ  ԵՎ  </w:t>
      </w:r>
    </w:p>
    <w:p w:rsidR="0006072E" w:rsidRPr="00305B9D" w:rsidRDefault="0006072E" w:rsidP="0006072E">
      <w:pPr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305B9D">
        <w:rPr>
          <w:rFonts w:ascii="GHEA Grapalat" w:hAnsi="GHEA Grapalat"/>
          <w:b/>
          <w:sz w:val="20"/>
          <w:szCs w:val="20"/>
          <w:lang w:val="af-ZA"/>
        </w:rPr>
        <w:t xml:space="preserve">ԱՐԴՅՈՒՆՔՆԵՐԻ ԱՄՓՈՓՈՒՄԸ </w:t>
      </w:r>
    </w:p>
    <w:p w:rsidR="0006072E" w:rsidRPr="00305B9D" w:rsidRDefault="0006072E" w:rsidP="0006072E">
      <w:pPr>
        <w:ind w:firstLine="567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հայտերի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բացումը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գնահատումը և արդյունքների ամփոփումը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կատարվ</w:t>
      </w:r>
      <w:r w:rsidRPr="00305B9D">
        <w:rPr>
          <w:rFonts w:ascii="GHEA Grapalat" w:hAnsi="GHEA Grapalat" w:cs="Sylfaen"/>
          <w:sz w:val="20"/>
          <w:szCs w:val="20"/>
        </w:rPr>
        <w:t>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նախաորակավորման հայտերի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բացման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նիստում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8169BF">
        <w:rPr>
          <w:rFonts w:ascii="GHEA Grapalat" w:hAnsi="GHEA Grapalat" w:cs="Sylfaen"/>
          <w:b/>
          <w:sz w:val="20"/>
          <w:szCs w:val="20"/>
          <w:lang w:val="hy-AM"/>
        </w:rPr>
        <w:t>0</w:t>
      </w:r>
      <w:r w:rsidR="003D2DE1">
        <w:rPr>
          <w:rFonts w:ascii="GHEA Grapalat" w:hAnsi="GHEA Grapalat" w:cs="Sylfaen"/>
          <w:b/>
          <w:sz w:val="20"/>
          <w:szCs w:val="20"/>
          <w:lang w:val="hy-AM"/>
        </w:rPr>
        <w:t>7</w:t>
      </w:r>
      <w:r w:rsidR="00311F61" w:rsidRPr="00305B9D">
        <w:rPr>
          <w:rFonts w:ascii="GHEA Grapalat" w:hAnsi="GHEA Grapalat" w:cs="Sylfaen"/>
          <w:b/>
          <w:sz w:val="20"/>
          <w:szCs w:val="20"/>
          <w:lang w:val="af-ZA"/>
        </w:rPr>
        <w:t>.</w:t>
      </w:r>
      <w:r w:rsidR="00AE3B63" w:rsidRPr="00305B9D">
        <w:rPr>
          <w:rFonts w:ascii="GHEA Grapalat" w:hAnsi="GHEA Grapalat" w:cs="Sylfaen"/>
          <w:b/>
          <w:sz w:val="20"/>
          <w:szCs w:val="20"/>
          <w:lang w:val="hy-AM"/>
        </w:rPr>
        <w:t>0</w:t>
      </w:r>
      <w:r w:rsidR="008169BF">
        <w:rPr>
          <w:rFonts w:ascii="GHEA Grapalat" w:hAnsi="GHEA Grapalat" w:cs="Sylfaen"/>
          <w:b/>
          <w:sz w:val="20"/>
          <w:szCs w:val="20"/>
          <w:lang w:val="hy-AM"/>
        </w:rPr>
        <w:t>6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.20</w:t>
      </w:r>
      <w:r w:rsidR="00311F61" w:rsidRPr="00305B9D"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="009A07ED" w:rsidRPr="00305B9D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թ</w:t>
      </w:r>
      <w:r w:rsidR="00F97129" w:rsidRPr="00305B9D">
        <w:rPr>
          <w:rFonts w:ascii="GHEA Grapalat" w:hAnsi="GHEA Grapalat" w:cs="Sylfaen"/>
          <w:b/>
          <w:sz w:val="20"/>
          <w:szCs w:val="20"/>
          <w:lang w:val="af-ZA"/>
        </w:rPr>
        <w:t>. ժամը  12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:00-ին</w:t>
      </w:r>
      <w:r w:rsidR="007D73A0" w:rsidRPr="00305B9D">
        <w:rPr>
          <w:rFonts w:ascii="GHEA Grapalat" w:hAnsi="GHEA Grapalat" w:cs="Sylfaen"/>
          <w:b/>
          <w:sz w:val="20"/>
          <w:szCs w:val="20"/>
          <w:lang w:val="af-ZA"/>
        </w:rPr>
        <w:t>,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ք. Երևան, </w:t>
      </w:r>
      <w:r w:rsidR="009A07ED" w:rsidRPr="00305B9D">
        <w:rPr>
          <w:rFonts w:ascii="GHEA Grapalat" w:hAnsi="GHEA Grapalat" w:cs="Sylfaen"/>
          <w:b/>
          <w:sz w:val="20"/>
          <w:szCs w:val="20"/>
          <w:lang w:val="hy-AM"/>
        </w:rPr>
        <w:t>Արմենակյան 129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szCs w:val="20"/>
          <w:lang w:val="ru-RU"/>
        </w:rPr>
        <w:t>հասցեում</w:t>
      </w:r>
      <w:proofErr w:type="spellEnd"/>
      <w:r w:rsidRPr="00305B9D">
        <w:rPr>
          <w:rFonts w:ascii="GHEA Grapalat" w:hAnsi="GHEA Grapalat" w:cs="Tahoma"/>
          <w:b/>
          <w:sz w:val="20"/>
          <w:szCs w:val="20"/>
          <w:lang w:val="af-ZA"/>
        </w:rPr>
        <w:t>։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հ</w:t>
      </w:r>
      <w:r w:rsidRPr="00305B9D">
        <w:rPr>
          <w:rFonts w:ascii="GHEA Grapalat" w:hAnsi="GHEA Grapalat" w:cs="Sylfaen"/>
          <w:sz w:val="20"/>
          <w:szCs w:val="20"/>
          <w:lang w:val="ru-RU"/>
        </w:rPr>
        <w:t>այտերի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բացման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և գնահատման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նիստո</w:t>
      </w:r>
      <w:r w:rsidRPr="00305B9D">
        <w:rPr>
          <w:rFonts w:ascii="GHEA Grapalat" w:hAnsi="GHEA Grapalat" w:cs="Sylfaen"/>
          <w:sz w:val="20"/>
          <w:szCs w:val="20"/>
        </w:rPr>
        <w:t>ւ</w:t>
      </w:r>
      <w:r w:rsidRPr="00305B9D">
        <w:rPr>
          <w:rFonts w:ascii="GHEA Grapalat" w:hAnsi="GHEA Grapalat" w:cs="Sylfaen"/>
          <w:sz w:val="20"/>
          <w:szCs w:val="20"/>
          <w:lang w:val="ru-RU"/>
        </w:rPr>
        <w:t>մ</w:t>
      </w:r>
      <w:r w:rsidRPr="00305B9D">
        <w:rPr>
          <w:rFonts w:ascii="GHEA Grapalat" w:hAnsi="GHEA Grapalat" w:cs="Sylfaen"/>
          <w:sz w:val="20"/>
          <w:szCs w:val="20"/>
          <w:lang w:val="af-ZA"/>
        </w:rPr>
        <w:t>`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 w:rsidRPr="00305B9D">
        <w:rPr>
          <w:rFonts w:ascii="GHEA Grapalat" w:hAnsi="GHEA Grapalat" w:cs="Sylfaen"/>
          <w:sz w:val="20"/>
          <w:szCs w:val="20"/>
        </w:rPr>
        <w:t>հ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դրա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305B9D">
        <w:rPr>
          <w:rFonts w:ascii="GHEA Grapalat" w:hAnsi="GHEA Grapalat" w:cs="Sylfaen"/>
          <w:sz w:val="20"/>
          <w:szCs w:val="20"/>
          <w:lang w:val="af-ZA"/>
        </w:rPr>
        <w:t>,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05B9D">
        <w:rPr>
          <w:rFonts w:ascii="GHEA Grapalat" w:hAnsi="GHEA Grapalat"/>
          <w:sz w:val="20"/>
          <w:szCs w:val="20"/>
          <w:lang w:val="hy-AM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ա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05B9D">
        <w:rPr>
          <w:rFonts w:ascii="GHEA Grapalat" w:hAnsi="GHEA Grapalat"/>
          <w:sz w:val="20"/>
          <w:szCs w:val="20"/>
          <w:lang w:val="af-ZA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բ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սույն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305B9D">
        <w:rPr>
          <w:rFonts w:ascii="GHEA Grapalat" w:hAnsi="GHEA Grapalat"/>
          <w:sz w:val="20"/>
          <w:szCs w:val="20"/>
          <w:lang w:val="hy-AM"/>
        </w:rPr>
        <w:t>.</w:t>
      </w:r>
    </w:p>
    <w:p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</w:rPr>
        <w:t>Բավարար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են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գնահատվում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հայտարարությամբ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նախատեսված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պայմաններին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համապատասխանող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հայտերը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305B9D">
        <w:rPr>
          <w:rFonts w:ascii="GHEA Grapalat" w:hAnsi="GHEA Grapalat" w:cs="Sylfaen"/>
          <w:sz w:val="20"/>
        </w:rPr>
        <w:t>Հակառակ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դեպքում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հայտերը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գնահատվում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են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անբավարար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</w:rPr>
        <w:t>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մերժվում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: 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իրականացված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գնահատման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արդյուն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softHyphen/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քում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հայտում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արձանագրվում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են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անհամապատասխանություններ</w:t>
      </w:r>
      <w:proofErr w:type="spellEnd"/>
      <w:r w:rsidRPr="00305B9D">
        <w:rPr>
          <w:rFonts w:ascii="GHEA Grapalat" w:hAnsi="GHEA Grapalat" w:cs="Sylfaen"/>
          <w:sz w:val="20"/>
          <w:lang w:eastAsia="en-US"/>
        </w:rPr>
        <w:t>՝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նկատմամբ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ապա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հանձնաժողովը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մեկ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աշխատանքային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օրով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կասեցնում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նիստը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իսկ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հանձնաժողովի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քարտուղարը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նույն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օրը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դրա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եղանակով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տեղեկացնում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մ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ասնակցին</w:t>
      </w:r>
      <w:proofErr w:type="spellEnd"/>
      <w:r w:rsidRPr="00305B9D">
        <w:rPr>
          <w:rFonts w:ascii="GHEA Grapalat" w:hAnsi="GHEA Grapalat" w:cs="Sylfaen"/>
          <w:sz w:val="20"/>
          <w:lang w:eastAsia="en-US"/>
        </w:rPr>
        <w:t>՝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առաջարկելով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մինչև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կասեցման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ժամկետի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ավարտը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շտկել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անհամապատասխանությունը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305B9D">
        <w:rPr>
          <w:rFonts w:ascii="GHEA Grapalat" w:hAnsi="GHEA Grapalat" w:cs="Sylfaen"/>
          <w:sz w:val="20"/>
          <w:lang w:val="hy-AM" w:eastAsia="en-US"/>
        </w:rPr>
        <w:t xml:space="preserve">Ընդ որում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կետում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>`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 w:cs="Sylfaen"/>
          <w:sz w:val="20"/>
          <w:lang w:val="af-ZA" w:eastAsia="en-US"/>
        </w:rPr>
        <w:t xml:space="preserve">1)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առաջարկության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մեջ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 xml:space="preserve">պարտադիր և մանրամասն նկարագրվում են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արձանագրված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անհամապատասխանությունները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>.</w:t>
      </w:r>
    </w:p>
    <w:p w:rsidR="00453030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hy-AM" w:eastAsia="en-US"/>
        </w:rPr>
      </w:pPr>
      <w:r w:rsidRPr="00305B9D">
        <w:rPr>
          <w:rFonts w:ascii="GHEA Grapalat" w:hAnsi="GHEA Grapalat" w:cs="Sylfaen"/>
          <w:sz w:val="20"/>
          <w:lang w:val="af-ZA" w:eastAsia="en-US"/>
        </w:rPr>
        <w:t xml:space="preserve">2)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առաջարկությունն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ուղարկվում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մասնակցի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հայտարարության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մեջ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քարտուղարի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փոստից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մասնակցի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դիմումում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փոստին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ուղարկելու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միջոցով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>:</w:t>
      </w:r>
    </w:p>
    <w:p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 w:cs="Sylfaen"/>
          <w:sz w:val="20"/>
          <w:lang w:val="hy-AM" w:eastAsia="en-US"/>
        </w:rPr>
        <w:t>Եթե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հայտարարության </w:t>
      </w:r>
      <w:r w:rsidR="00311F61" w:rsidRPr="00305B9D">
        <w:rPr>
          <w:rFonts w:ascii="GHEA Grapalat" w:hAnsi="GHEA Grapalat" w:cs="Sylfaen"/>
          <w:sz w:val="20"/>
          <w:lang w:val="hy-AM" w:eastAsia="en-US"/>
        </w:rPr>
        <w:t>20</w:t>
      </w:r>
      <w:r w:rsidRPr="00305B9D">
        <w:rPr>
          <w:rFonts w:ascii="GHEA Grapalat" w:hAnsi="GHEA Grapalat" w:cs="Sylfaen"/>
          <w:sz w:val="20"/>
          <w:lang w:val="af-ZA" w:eastAsia="en-US"/>
        </w:rPr>
        <w:t>-</w:t>
      </w:r>
      <w:r w:rsidRPr="00305B9D">
        <w:rPr>
          <w:rFonts w:ascii="GHEA Grapalat" w:hAnsi="GHEA Grapalat" w:cs="Sylfaen"/>
          <w:sz w:val="20"/>
          <w:lang w:val="hy-AM" w:eastAsia="en-US"/>
        </w:rPr>
        <w:t>րդ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կետով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սահմանված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ժամկետում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305B9D">
        <w:rPr>
          <w:rFonts w:ascii="GHEA Grapalat" w:hAnsi="GHEA Grapalat" w:cs="Sylfaen"/>
          <w:sz w:val="20"/>
          <w:lang w:val="hy-AM" w:eastAsia="en-US"/>
        </w:rPr>
        <w:t>ասնակիցը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շտկում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արձանագրված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305B9D">
        <w:rPr>
          <w:rFonts w:ascii="GHEA Grapalat" w:hAnsi="GHEA Grapalat" w:cs="Sylfaen"/>
          <w:sz w:val="20"/>
          <w:lang w:val="hy-AM" w:eastAsia="en-US"/>
        </w:rPr>
        <w:t>ապա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վերջինիս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հայտը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գնահատվում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բավարար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305B9D">
        <w:rPr>
          <w:rFonts w:ascii="GHEA Grapalat" w:hAnsi="GHEA Grapalat" w:cs="Sylfaen"/>
          <w:sz w:val="20"/>
          <w:lang w:val="hy-AM" w:eastAsia="en-US"/>
        </w:rPr>
        <w:t>Հակառակ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դեպքում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հայտը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գնահատվում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անբավարար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և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մերժվում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>: Մ</w:t>
      </w:r>
      <w:r w:rsidRPr="00305B9D">
        <w:rPr>
          <w:rFonts w:ascii="GHEA Grapalat" w:hAnsi="GHEA Grapalat" w:cs="Sylfaen"/>
          <w:sz w:val="20"/>
          <w:lang w:val="hy-AM" w:eastAsia="en-US"/>
        </w:rPr>
        <w:t>ասնակիցը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շտկված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փաստաթղթերը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ներկայացնում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ընթացակարգին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մասնակցելու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դիմումում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նշված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էլեկտրոնային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փոստից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հանձնա</w:t>
      </w:r>
      <w:r w:rsidRPr="00305B9D">
        <w:rPr>
          <w:rFonts w:ascii="GHEA Grapalat" w:hAnsi="GHEA Grapalat" w:cs="Sylfaen"/>
          <w:sz w:val="20"/>
          <w:lang w:val="af-ZA" w:eastAsia="en-US"/>
        </w:rPr>
        <w:softHyphen/>
      </w:r>
      <w:r w:rsidRPr="00305B9D">
        <w:rPr>
          <w:rFonts w:ascii="GHEA Grapalat" w:hAnsi="GHEA Grapalat" w:cs="Sylfaen"/>
          <w:sz w:val="20"/>
          <w:lang w:val="hy-AM" w:eastAsia="en-US"/>
        </w:rPr>
        <w:t>ժողովի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քարտուղարի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305B9D">
        <w:rPr>
          <w:rFonts w:ascii="GHEA Grapalat" w:hAnsi="GHEA Grapalat" w:cs="Sylfaen"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3D5F" w:rsidRPr="00305B9D">
        <w:rPr>
          <w:rFonts w:ascii="GHEA Grapalat" w:hAnsi="GHEA Grapalat" w:cs="Sylfaen"/>
          <w:sz w:val="20"/>
          <w:lang w:val="hy-AM" w:eastAsia="en-US"/>
        </w:rPr>
        <w:t>հայտարարությամբ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նախատեսված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էլեկտրոնային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փոստին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ուղարկելու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միջոցով</w:t>
      </w:r>
      <w:r w:rsidRPr="00305B9D">
        <w:rPr>
          <w:rFonts w:ascii="GHEA Grapalat" w:hAnsi="GHEA Grapalat" w:cs="Sylfaen"/>
          <w:sz w:val="20"/>
          <w:lang w:val="af-ZA" w:eastAsia="en-US"/>
        </w:rPr>
        <w:t>:</w:t>
      </w:r>
    </w:p>
    <w:p w:rsidR="00821710" w:rsidRPr="003E2CB3" w:rsidRDefault="0006072E" w:rsidP="003E2CB3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3E2CB3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անդամը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քարտուղարը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չի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կարող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մասնակցել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աշխատանքներին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եթե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նախաորակավորման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բացման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նիստում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պարզվում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որ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վերջիններիս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կողմից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հիմնադրված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բաժնեմաս</w:t>
      </w:r>
      <w:r w:rsidRPr="00305B9D">
        <w:rPr>
          <w:rFonts w:ascii="GHEA Grapalat" w:hAnsi="GHEA Grapalat" w:cs="Sylfaen"/>
          <w:sz w:val="20"/>
          <w:lang w:val="af-ZA"/>
        </w:rPr>
        <w:t xml:space="preserve"> (</w:t>
      </w:r>
      <w:r w:rsidRPr="003E2CB3">
        <w:rPr>
          <w:rFonts w:ascii="GHEA Grapalat" w:hAnsi="GHEA Grapalat" w:cs="Sylfaen"/>
          <w:sz w:val="20"/>
          <w:lang w:val="hy-AM"/>
        </w:rPr>
        <w:t>փայաբաժին</w:t>
      </w:r>
      <w:r w:rsidRPr="00305B9D">
        <w:rPr>
          <w:rFonts w:ascii="GHEA Grapalat" w:hAnsi="GHEA Grapalat" w:cs="Sylfaen"/>
          <w:sz w:val="20"/>
          <w:lang w:val="af-ZA"/>
        </w:rPr>
        <w:t xml:space="preserve">) </w:t>
      </w:r>
      <w:r w:rsidRPr="003E2CB3">
        <w:rPr>
          <w:rFonts w:ascii="GHEA Grapalat" w:hAnsi="GHEA Grapalat" w:cs="Sylfaen"/>
          <w:sz w:val="20"/>
          <w:lang w:val="hy-AM"/>
        </w:rPr>
        <w:t>ունեցող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կազմակերպությունը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իրենց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մերձավոր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ազգակցությամբ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խնամիությամբ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կապված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անձը</w:t>
      </w:r>
      <w:r w:rsidRPr="00305B9D">
        <w:rPr>
          <w:rFonts w:ascii="GHEA Grapalat" w:hAnsi="GHEA Grapalat" w:cs="Sylfaen"/>
          <w:sz w:val="20"/>
          <w:lang w:val="af-ZA"/>
        </w:rPr>
        <w:t xml:space="preserve"> (</w:t>
      </w:r>
      <w:r w:rsidRPr="003E2CB3">
        <w:rPr>
          <w:rFonts w:ascii="GHEA Grapalat" w:hAnsi="GHEA Grapalat" w:cs="Sylfaen"/>
          <w:sz w:val="20"/>
          <w:lang w:val="hy-AM"/>
        </w:rPr>
        <w:t>ծնող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ամուսին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երեխա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եղբայր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քույր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ինչպես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ամուսնու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ծնող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երեխա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եղբայր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քույր</w:t>
      </w:r>
      <w:r w:rsidRPr="00305B9D">
        <w:rPr>
          <w:rFonts w:ascii="GHEA Grapalat" w:hAnsi="GHEA Grapalat" w:cs="Sylfaen"/>
          <w:sz w:val="20"/>
          <w:lang w:val="af-ZA"/>
        </w:rPr>
        <w:t xml:space="preserve">)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այդ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անձի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կողմից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հիմնադրված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բաժնեմաս</w:t>
      </w:r>
      <w:r w:rsidRPr="00305B9D">
        <w:rPr>
          <w:rFonts w:ascii="GHEA Grapalat" w:hAnsi="GHEA Grapalat" w:cs="Sylfaen"/>
          <w:sz w:val="20"/>
          <w:lang w:val="af-ZA"/>
        </w:rPr>
        <w:t xml:space="preserve"> (</w:t>
      </w:r>
      <w:r w:rsidRPr="003E2CB3">
        <w:rPr>
          <w:rFonts w:ascii="GHEA Grapalat" w:hAnsi="GHEA Grapalat" w:cs="Sylfaen"/>
          <w:sz w:val="20"/>
          <w:lang w:val="hy-AM"/>
        </w:rPr>
        <w:t>փայաբաժին</w:t>
      </w:r>
      <w:r w:rsidRPr="00305B9D">
        <w:rPr>
          <w:rFonts w:ascii="GHEA Grapalat" w:hAnsi="GHEA Grapalat" w:cs="Sylfaen"/>
          <w:sz w:val="20"/>
          <w:lang w:val="af-ZA"/>
        </w:rPr>
        <w:t xml:space="preserve">) </w:t>
      </w:r>
      <w:r w:rsidRPr="003E2CB3">
        <w:rPr>
          <w:rFonts w:ascii="GHEA Grapalat" w:hAnsi="GHEA Grapalat" w:cs="Sylfaen"/>
          <w:sz w:val="20"/>
          <w:lang w:val="hy-AM"/>
        </w:rPr>
        <w:t>ունեցող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կազմակերպությունը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տվյալ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ընթացակարգին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մասնակցելու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համար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ներկայացրել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</w:t>
      </w:r>
      <w:r w:rsidRPr="00305B9D">
        <w:rPr>
          <w:rFonts w:ascii="GHEA Grapalat" w:hAnsi="GHEA Grapalat" w:cs="Sylfaen"/>
          <w:sz w:val="20"/>
          <w:lang w:val="af-ZA"/>
        </w:rPr>
        <w:t>:</w:t>
      </w:r>
      <w:r w:rsidRPr="00305B9D">
        <w:rPr>
          <w:rFonts w:ascii="GHEA Grapalat" w:hAnsi="GHEA Grapalat" w:cs="Sylfaen"/>
          <w:sz w:val="20"/>
          <w:lang w:val="hy-AM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Եթե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առկա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սույն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կետով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նախատեսված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պայմանը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ապա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նախաորակավորման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բացման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նիստից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անմիջապես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հետո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սույն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ընթացակարգի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առնչությամբ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շահերի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բախում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ունեցող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անդամը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քարտուղարը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ինքնաբացարկ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հայտնում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ընթացակարգից</w:t>
      </w:r>
      <w:r w:rsidRPr="00305B9D">
        <w:rPr>
          <w:rFonts w:ascii="GHEA Grapalat" w:hAnsi="GHEA Grapalat" w:cs="Sylfaen"/>
          <w:sz w:val="20"/>
          <w:lang w:val="af-ZA"/>
        </w:rPr>
        <w:t xml:space="preserve">: </w:t>
      </w:r>
    </w:p>
    <w:p w:rsidR="0074796B" w:rsidRPr="00305B9D" w:rsidRDefault="0074796B" w:rsidP="0074796B">
      <w:pPr>
        <w:ind w:left="630"/>
        <w:jc w:val="both"/>
        <w:rPr>
          <w:rFonts w:ascii="GHEA Grapalat" w:hAnsi="GHEA Grapalat"/>
          <w:b/>
          <w:sz w:val="22"/>
          <w:szCs w:val="22"/>
          <w:lang w:val="hy-AM" w:eastAsia="ru-RU"/>
        </w:rPr>
      </w:pPr>
    </w:p>
    <w:p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/>
        </w:rPr>
      </w:pPr>
      <w:r w:rsidRPr="00305B9D">
        <w:rPr>
          <w:rFonts w:ascii="GHEA Grapalat" w:hAnsi="GHEA Grapalat" w:cs="Sylfaen"/>
          <w:sz w:val="20"/>
          <w:lang w:val="hy-AM"/>
        </w:rPr>
        <w:lastRenderedPageBreak/>
        <w:t>Հայտերի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բացման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05B9D">
        <w:rPr>
          <w:rFonts w:ascii="GHEA Grapalat" w:hAnsi="GHEA Grapalat" w:cs="Sylfaen"/>
          <w:sz w:val="20"/>
          <w:lang w:val="hy-AM"/>
        </w:rPr>
        <w:t>գնահատման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արդյունքների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ամփոփման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մասին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/>
        </w:rPr>
        <w:t>կազմվում</w:t>
      </w:r>
      <w:r w:rsidRPr="00305B9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/>
        </w:rPr>
        <w:t>է</w:t>
      </w:r>
      <w:r w:rsidRPr="00305B9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/>
        </w:rPr>
        <w:t>արձանագրություն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05B9D">
        <w:rPr>
          <w:rFonts w:ascii="GHEA Grapalat" w:hAnsi="GHEA Grapalat" w:cs="Sylfaen"/>
          <w:sz w:val="20"/>
          <w:lang w:val="hy-AM"/>
        </w:rPr>
        <w:t>որով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հաստատվում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նաև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նախաորակավորված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մասնակիցների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ցուցակը</w:t>
      </w:r>
      <w:r w:rsidRPr="00305B9D">
        <w:rPr>
          <w:rFonts w:ascii="GHEA Grapalat" w:hAnsi="GHEA Grapalat" w:cs="Sylfaen"/>
          <w:sz w:val="20"/>
          <w:lang w:val="af-ZA"/>
        </w:rPr>
        <w:t xml:space="preserve">: </w:t>
      </w:r>
      <w:r w:rsidRPr="00305B9D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քարտուղարը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="0074796B" w:rsidRPr="00305B9D">
        <w:rPr>
          <w:rFonts w:ascii="GHEA Grapalat" w:hAnsi="GHEA Grapalat" w:cs="Sylfaen"/>
          <w:sz w:val="20"/>
          <w:lang w:val="hy-AM"/>
        </w:rPr>
        <w:t xml:space="preserve">մինչև </w:t>
      </w:r>
      <w:r w:rsidRPr="00305B9D">
        <w:rPr>
          <w:rFonts w:ascii="GHEA Grapalat" w:hAnsi="GHEA Grapalat" w:cs="Sylfaen"/>
          <w:sz w:val="20"/>
          <w:lang w:val="hy-AM"/>
        </w:rPr>
        <w:t>հայտերի</w:t>
      </w:r>
      <w:r w:rsidR="00137F85" w:rsidRPr="00305B9D">
        <w:rPr>
          <w:rFonts w:ascii="GHEA Grapalat" w:hAnsi="GHEA Grapalat" w:cs="Sylfaen"/>
          <w:sz w:val="20"/>
          <w:lang w:val="hy-AM"/>
        </w:rPr>
        <w:t xml:space="preserve"> գնահատման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նիստի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ավարտին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հաջորդող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աշխատանքային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օրը</w:t>
      </w:r>
      <w:r w:rsidR="0074796B" w:rsidRPr="00305B9D">
        <w:rPr>
          <w:rFonts w:ascii="GHEA Grapalat" w:hAnsi="GHEA Grapalat" w:cs="Sylfaen"/>
          <w:sz w:val="20"/>
          <w:lang w:val="hy-AM"/>
        </w:rPr>
        <w:t xml:space="preserve"> ներառյալ</w:t>
      </w:r>
      <w:r w:rsidRPr="00305B9D">
        <w:rPr>
          <w:rFonts w:ascii="GHEA Grapalat" w:hAnsi="GHEA Grapalat" w:cs="Sylfaen"/>
          <w:sz w:val="20"/>
          <w:lang w:val="af-ZA"/>
        </w:rPr>
        <w:t>`</w:t>
      </w:r>
    </w:p>
    <w:p w:rsidR="0006072E" w:rsidRPr="00305B9D" w:rsidRDefault="0006072E" w:rsidP="0006072E">
      <w:pPr>
        <w:pStyle w:val="23"/>
        <w:spacing w:line="240" w:lineRule="auto"/>
        <w:ind w:firstLine="720"/>
        <w:rPr>
          <w:rFonts w:ascii="GHEA Grapalat" w:hAnsi="GHEA Grapalat" w:cs="Sylfaen"/>
        </w:rPr>
      </w:pPr>
      <w:r w:rsidRPr="00305B9D">
        <w:rPr>
          <w:rFonts w:ascii="GHEA Grapalat" w:hAnsi="GHEA Grapalat" w:cs="Sylfaen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 է տեղեկագրում.</w:t>
      </w:r>
    </w:p>
    <w:p w:rsidR="0006072E" w:rsidRPr="00305B9D" w:rsidRDefault="0006072E" w:rsidP="0006072E">
      <w:pPr>
        <w:pStyle w:val="23"/>
        <w:spacing w:line="240" w:lineRule="auto"/>
        <w:ind w:firstLine="720"/>
        <w:rPr>
          <w:rFonts w:ascii="GHEA Grapalat" w:hAnsi="GHEA Grapalat" w:cs="Sylfaen"/>
        </w:rPr>
      </w:pPr>
      <w:r w:rsidRPr="00305B9D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մասին:</w:t>
      </w:r>
    </w:p>
    <w:p w:rsidR="0066027B" w:rsidRPr="00305B9D" w:rsidRDefault="0066027B" w:rsidP="0066027B">
      <w:pPr>
        <w:pStyle w:val="23"/>
        <w:spacing w:line="240" w:lineRule="auto"/>
        <w:ind w:firstLine="0"/>
        <w:rPr>
          <w:rFonts w:ascii="GHEA Grapalat" w:hAnsi="GHEA Grapalat" w:cs="Sylfaen"/>
          <w:b/>
          <w:sz w:val="18"/>
        </w:rPr>
      </w:pPr>
      <w:r w:rsidRPr="00305B9D">
        <w:rPr>
          <w:rFonts w:ascii="GHEA Grapalat" w:hAnsi="GHEA Grapalat"/>
          <w:sz w:val="21"/>
          <w:szCs w:val="21"/>
          <w:shd w:val="clear" w:color="auto" w:fill="FFFFFF"/>
        </w:rPr>
        <w:t xml:space="preserve">      </w:t>
      </w:r>
      <w:r w:rsidRPr="00305B9D">
        <w:rPr>
          <w:rFonts w:ascii="GHEA Grapalat" w:hAnsi="GHEA Grapalat"/>
          <w:b/>
          <w:szCs w:val="21"/>
          <w:shd w:val="clear" w:color="auto" w:fill="FFFFFF"/>
        </w:rPr>
        <w:t>24.Գնման գործընթացին հետագա մասնակցության իրավունք են ստանում նախաորակավորված մասնակիցները:</w:t>
      </w:r>
    </w:p>
    <w:p w:rsidR="004B7011" w:rsidRPr="00305B9D" w:rsidRDefault="004B7011" w:rsidP="004B7011">
      <w:pPr>
        <w:pStyle w:val="norm"/>
        <w:spacing w:line="240" w:lineRule="auto"/>
        <w:ind w:firstLine="0"/>
        <w:rPr>
          <w:rFonts w:ascii="GHEA Grapalat" w:hAnsi="GHEA Grapalat"/>
          <w:lang w:val="af-ZA"/>
        </w:rPr>
      </w:pP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hy-AM"/>
        </w:rPr>
      </w:pPr>
      <w:r w:rsidRPr="00305B9D">
        <w:rPr>
          <w:rFonts w:ascii="GHEA Grapalat" w:hAnsi="GHEA Grapalat"/>
          <w:i w:val="0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033A33" w:rsidRPr="00305B9D">
        <w:rPr>
          <w:rFonts w:ascii="GHEA Grapalat" w:hAnsi="GHEA Grapalat"/>
          <w:i w:val="0"/>
          <w:lang w:val="af-ZA"/>
        </w:rPr>
        <w:t>եք դիմել հանձնաժողովի քարտուղար</w:t>
      </w:r>
      <w:r w:rsidRPr="00305B9D">
        <w:rPr>
          <w:rFonts w:ascii="GHEA Grapalat" w:hAnsi="GHEA Grapalat"/>
          <w:i w:val="0"/>
          <w:lang w:val="af-ZA"/>
        </w:rPr>
        <w:t xml:space="preserve">` </w:t>
      </w:r>
      <w:r w:rsidR="00704425" w:rsidRPr="00305B9D">
        <w:rPr>
          <w:rFonts w:ascii="GHEA Grapalat" w:hAnsi="GHEA Grapalat"/>
          <w:i w:val="0"/>
          <w:lang w:val="hy-AM"/>
        </w:rPr>
        <w:t>Հովհաննես Կարախանյանին</w:t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Հեռախոս՝ </w:t>
      </w:r>
      <w:r w:rsidRPr="00305B9D">
        <w:rPr>
          <w:rFonts w:ascii="GHEA Grapalat" w:hAnsi="GHEA Grapalat"/>
          <w:i w:val="0"/>
          <w:lang w:val="hy-AM"/>
        </w:rPr>
        <w:t>+</w:t>
      </w:r>
      <w:r w:rsidRPr="00305B9D">
        <w:rPr>
          <w:rFonts w:ascii="GHEA Grapalat" w:hAnsi="GHEA Grapalat"/>
          <w:i w:val="0"/>
          <w:lang w:val="af-ZA"/>
        </w:rPr>
        <w:t xml:space="preserve"> </w:t>
      </w:r>
      <w:r w:rsidR="0066027B" w:rsidRPr="00305B9D">
        <w:rPr>
          <w:rStyle w:val="aff3"/>
          <w:rFonts w:ascii="GHEA Grapalat" w:hAnsi="GHEA Grapalat"/>
          <w:sz w:val="22"/>
          <w:lang w:val="af-ZA"/>
        </w:rPr>
        <w:t>010 651631</w:t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Էլ. փոստ` </w:t>
      </w:r>
      <w:r w:rsidR="005D745F">
        <w:fldChar w:fldCharType="begin"/>
      </w:r>
      <w:r w:rsidR="005D745F" w:rsidRPr="005D745F">
        <w:rPr>
          <w:lang w:val="hy-AM"/>
        </w:rPr>
        <w:instrText xml:space="preserve"> HYPERLINK "mailto:procurement@epiu.am" </w:instrText>
      </w:r>
      <w:r w:rsidR="005D745F">
        <w:fldChar w:fldCharType="separate"/>
      </w:r>
      <w:r w:rsidR="005D745F" w:rsidRPr="005D745F">
        <w:rPr>
          <w:rStyle w:val="aff3"/>
          <w:rFonts w:ascii="GHEA Grapalat" w:hAnsi="GHEA Grapalat"/>
          <w:b/>
          <w:sz w:val="22"/>
          <w:lang w:val="hy-AM"/>
        </w:rPr>
        <w:t>procurement@epiu.am</w:t>
      </w:r>
      <w:r w:rsidR="005D745F">
        <w:rPr>
          <w:rStyle w:val="aff3"/>
          <w:rFonts w:ascii="GHEA Grapalat" w:hAnsi="GHEA Grapalat"/>
          <w:b/>
          <w:sz w:val="22"/>
        </w:rPr>
        <w:fldChar w:fldCharType="end"/>
      </w:r>
      <w:r w:rsidR="00C27620" w:rsidRPr="00305B9D">
        <w:rPr>
          <w:i w:val="0"/>
        </w:rPr>
        <w:fldChar w:fldCharType="begin"/>
      </w:r>
      <w:r w:rsidR="00C27620" w:rsidRPr="00305B9D">
        <w:rPr>
          <w:i w:val="0"/>
          <w:lang w:val="hy-AM"/>
        </w:rPr>
        <w:instrText xml:space="preserve"> HYPERLINK "mailto:" </w:instrText>
      </w:r>
      <w:r w:rsidR="00C27620" w:rsidRPr="00305B9D">
        <w:rPr>
          <w:i w:val="0"/>
        </w:rPr>
        <w:fldChar w:fldCharType="end"/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 w:cs="Sylfaen"/>
          <w:i w:val="0"/>
          <w:sz w:val="18"/>
          <w:szCs w:val="18"/>
          <w:lang w:val="es-ES"/>
        </w:rPr>
      </w:pPr>
      <w:r w:rsidRPr="00305B9D">
        <w:rPr>
          <w:rFonts w:ascii="GHEA Grapalat" w:hAnsi="GHEA Grapalat"/>
          <w:i w:val="0"/>
          <w:lang w:val="af-ZA"/>
        </w:rPr>
        <w:t xml:space="preserve">Պատվիրատու` </w:t>
      </w:r>
      <w:proofErr w:type="spellStart"/>
      <w:r w:rsidR="0066027B" w:rsidRPr="00305B9D">
        <w:rPr>
          <w:rStyle w:val="aff3"/>
          <w:rFonts w:ascii="GHEA Grapalat" w:hAnsi="GHEA Grapalat" w:cs="Arial"/>
        </w:rPr>
        <w:t>Շրջակա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միջավայրի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նախարարության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r w:rsidR="0066027B" w:rsidRPr="00305B9D">
        <w:rPr>
          <w:rStyle w:val="aff3"/>
          <w:rFonts w:ascii="GHEA Grapalat" w:hAnsi="GHEA Grapalat" w:cs="Arial LatArm"/>
          <w:lang w:val="af-ZA"/>
        </w:rPr>
        <w:t>«</w:t>
      </w:r>
      <w:proofErr w:type="spellStart"/>
      <w:r w:rsidR="0066027B" w:rsidRPr="00305B9D">
        <w:rPr>
          <w:rStyle w:val="aff3"/>
          <w:rFonts w:ascii="GHEA Grapalat" w:hAnsi="GHEA Grapalat" w:cs="Arial"/>
        </w:rPr>
        <w:t>Բնապահպանական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ծրագրերի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իրականացման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գրասենյակ</w:t>
      </w:r>
      <w:proofErr w:type="spellEnd"/>
      <w:r w:rsidR="0066027B" w:rsidRPr="00305B9D">
        <w:rPr>
          <w:rStyle w:val="aff3"/>
          <w:rFonts w:ascii="GHEA Grapalat" w:hAnsi="GHEA Grapalat" w:cs="Arial LatArm"/>
          <w:lang w:val="af-ZA"/>
        </w:rPr>
        <w:t>»</w:t>
      </w:r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պետական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հիմնարկ</w:t>
      </w:r>
      <w:proofErr w:type="spellEnd"/>
    </w:p>
    <w:p w:rsidR="00CE5FA8" w:rsidRPr="00305B9D" w:rsidRDefault="00CE5FA8" w:rsidP="00CE5FA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05B9D">
        <w:rPr>
          <w:rFonts w:ascii="GHEA Grapalat" w:hAnsi="GHEA Grapalat" w:cs="Sylfaen"/>
          <w:sz w:val="18"/>
          <w:szCs w:val="18"/>
          <w:lang w:val="es-ES"/>
        </w:rPr>
        <w:br w:type="page"/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305B9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704425" w:rsidRPr="00305B9D" w:rsidRDefault="004C6333" w:rsidP="0070442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4C6333">
        <w:rPr>
          <w:rFonts w:ascii="GHEA Grapalat" w:hAnsi="GHEA Grapalat"/>
          <w:color w:val="000000" w:themeColor="text1"/>
          <w:lang w:val="af-ZA"/>
        </w:rPr>
        <w:t>ՀՀ-ԲԾ-Ա-</w:t>
      </w:r>
      <w:r w:rsidRPr="004C6333">
        <w:rPr>
          <w:rFonts w:ascii="GHEA Grapalat" w:hAnsi="GHEA Grapalat"/>
          <w:color w:val="000000" w:themeColor="text1"/>
          <w:lang w:val="hy-AM"/>
        </w:rPr>
        <w:t>ԲՄ</w:t>
      </w:r>
      <w:r w:rsidRPr="004C6333">
        <w:rPr>
          <w:rFonts w:ascii="GHEA Grapalat" w:hAnsi="GHEA Grapalat"/>
          <w:color w:val="000000" w:themeColor="text1"/>
          <w:lang w:val="af-ZA"/>
        </w:rPr>
        <w:t>ԾՁԲ-22/</w:t>
      </w:r>
      <w:r w:rsidR="008169BF">
        <w:rPr>
          <w:rFonts w:ascii="GHEA Grapalat" w:hAnsi="GHEA Grapalat"/>
          <w:color w:val="000000" w:themeColor="text1"/>
          <w:lang w:val="hy-AM"/>
        </w:rPr>
        <w:t>86</w:t>
      </w:r>
      <w:r>
        <w:rPr>
          <w:rFonts w:ascii="GHEA Grapalat" w:hAnsi="GHEA Grapalat"/>
          <w:b/>
          <w:color w:val="000000" w:themeColor="text1"/>
          <w:lang w:val="hy-AM"/>
        </w:rPr>
        <w:t xml:space="preserve"> </w:t>
      </w:r>
      <w:proofErr w:type="spellStart"/>
      <w:r w:rsidR="00704425" w:rsidRPr="00305B9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704425"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բաց մրցույթի</w:t>
      </w:r>
      <w:r w:rsidR="00704425" w:rsidRPr="00305B9D"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:rsidR="00CE5FA8" w:rsidRPr="00305B9D" w:rsidRDefault="00704425" w:rsidP="00704425">
      <w:pPr>
        <w:jc w:val="right"/>
        <w:rPr>
          <w:rFonts w:ascii="GHEA Grapalat" w:hAnsi="GHEA Grapalat" w:cs="Sylfaen"/>
          <w:b/>
          <w:lang w:val="es-ES"/>
        </w:rPr>
      </w:pPr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305B9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proofErr w:type="gramEnd"/>
      <w:r w:rsidRPr="00305B9D"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04425" w:rsidRPr="00305B9D" w:rsidRDefault="00704425" w:rsidP="00CE5FA8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CE5FA8" w:rsidRPr="00305B9D" w:rsidRDefault="00CE5FA8" w:rsidP="00CE5FA8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305B9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CE5FA8" w:rsidRPr="00305B9D" w:rsidRDefault="00CE5FA8" w:rsidP="00CE5FA8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305B9D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305B9D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305B9D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305B9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CE5FA8" w:rsidRPr="00305B9D" w:rsidRDefault="00CE5FA8" w:rsidP="00CE5FA8">
      <w:pPr>
        <w:rPr>
          <w:lang w:val="es-ES" w:eastAsia="ru-RU"/>
        </w:rPr>
      </w:pP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             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  <w:t xml:space="preserve">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vertAlign w:val="superscript"/>
          <w:lang w:val="es-ES"/>
        </w:rPr>
      </w:pPr>
      <w:r w:rsidRPr="00305B9D">
        <w:rPr>
          <w:rFonts w:ascii="GHEA Grapalat" w:hAnsi="GHEA Grapalat"/>
          <w:sz w:val="20"/>
          <w:szCs w:val="20"/>
          <w:vertAlign w:val="superscript"/>
          <w:lang w:val="es-ES"/>
        </w:rPr>
        <w:t xml:space="preserve">        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 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</w:p>
    <w:p w:rsidR="00CE5FA8" w:rsidRPr="00305B9D" w:rsidRDefault="00E40E42" w:rsidP="00CE5FA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Շրջակա միջավայրի նախարարության </w:t>
      </w:r>
      <w:r w:rsidRPr="00305B9D">
        <w:rPr>
          <w:rFonts w:ascii="GHEA Grapalat" w:hAnsi="GHEA Grapalat" w:cs="Sylfaen"/>
          <w:sz w:val="20"/>
          <w:szCs w:val="20"/>
          <w:lang w:val="pt-BR"/>
        </w:rPr>
        <w:t>«</w:t>
      </w:r>
      <w:r w:rsidRPr="00305B9D">
        <w:rPr>
          <w:rFonts w:ascii="GHEA Grapalat" w:hAnsi="GHEA Grapalat" w:cs="Sylfaen"/>
          <w:sz w:val="20"/>
          <w:szCs w:val="20"/>
          <w:lang w:val="hy-AM"/>
        </w:rPr>
        <w:t>Բնապահպանական ծրագրերի իրականացման գրասենյակ</w:t>
      </w:r>
      <w:r w:rsidRPr="00305B9D">
        <w:rPr>
          <w:rFonts w:ascii="GHEA Grapalat" w:hAnsi="GHEA Grapalat" w:cs="Sylfaen"/>
          <w:sz w:val="20"/>
          <w:szCs w:val="20"/>
          <w:lang w:val="pt-BR"/>
        </w:rPr>
        <w:t xml:space="preserve">»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պետական հիմնարկի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A75D65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C6333" w:rsidRPr="004C6333">
        <w:rPr>
          <w:rFonts w:ascii="GHEA Grapalat" w:hAnsi="GHEA Grapalat"/>
          <w:color w:val="000000" w:themeColor="text1"/>
          <w:lang w:val="af-ZA"/>
        </w:rPr>
        <w:t>ՀՀ-ԲԾ-Ա-</w:t>
      </w:r>
      <w:r w:rsidR="004C6333" w:rsidRPr="004C6333">
        <w:rPr>
          <w:rFonts w:ascii="GHEA Grapalat" w:hAnsi="GHEA Grapalat"/>
          <w:color w:val="000000" w:themeColor="text1"/>
          <w:lang w:val="hy-AM"/>
        </w:rPr>
        <w:t>ԲՄ</w:t>
      </w:r>
      <w:r w:rsidR="004C6333" w:rsidRPr="004C6333">
        <w:rPr>
          <w:rFonts w:ascii="GHEA Grapalat" w:hAnsi="GHEA Grapalat"/>
          <w:color w:val="000000" w:themeColor="text1"/>
          <w:lang w:val="af-ZA"/>
        </w:rPr>
        <w:t>ԾՁԲ-22/</w:t>
      </w:r>
      <w:r w:rsidR="008169BF">
        <w:rPr>
          <w:rFonts w:ascii="GHEA Grapalat" w:hAnsi="GHEA Grapalat"/>
          <w:color w:val="000000" w:themeColor="text1"/>
          <w:lang w:val="hy-AM"/>
        </w:rPr>
        <w:t>86</w:t>
      </w:r>
      <w:r w:rsidR="004C6333">
        <w:rPr>
          <w:rFonts w:ascii="GHEA Grapalat" w:hAnsi="GHEA Grapalat"/>
          <w:b/>
          <w:color w:val="000000" w:themeColor="text1"/>
          <w:lang w:val="hy-AM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C6333">
        <w:rPr>
          <w:rFonts w:ascii="GHEA Grapalat" w:hAnsi="GHEA Grapalat" w:cs="Sylfaen"/>
          <w:sz w:val="20"/>
          <w:szCs w:val="20"/>
          <w:lang w:val="hy-AM"/>
        </w:rPr>
        <w:t xml:space="preserve">բաց մրցույթի </w:t>
      </w:r>
      <w:r w:rsidR="00704425" w:rsidRPr="00305B9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CE5FA8" w:rsidRPr="00305B9D" w:rsidDel="00437CDB" w:rsidRDefault="00CE5FA8" w:rsidP="00CE5FA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CE5FA8" w:rsidRPr="00305B9D" w:rsidRDefault="00CE5FA8" w:rsidP="00CE5FA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u w:val="single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305B9D">
        <w:rPr>
          <w:rFonts w:ascii="GHEA Grapalat" w:hAnsi="GHEA Grapalat"/>
          <w:sz w:val="20"/>
          <w:szCs w:val="20"/>
          <w:lang w:val="es-ES"/>
        </w:rPr>
        <w:t>-</w:t>
      </w:r>
      <w:r w:rsidRPr="00305B9D">
        <w:rPr>
          <w:rFonts w:ascii="GHEA Grapalat" w:hAnsi="GHEA Grapalat" w:cs="Sylfaen"/>
          <w:sz w:val="20"/>
          <w:szCs w:val="20"/>
          <w:lang w:val="es-ES"/>
        </w:rPr>
        <w:t>ի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  <w:t>: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հարկի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վճարողի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հաշվառման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համարը</w:t>
      </w:r>
      <w:proofErr w:type="spellEnd"/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-</w:t>
      </w:r>
      <w:r w:rsidRPr="00305B9D">
        <w:rPr>
          <w:rFonts w:ascii="GHEA Grapalat" w:hAnsi="GHEA Grapalat" w:cs="Sylfaen"/>
          <w:sz w:val="20"/>
          <w:szCs w:val="20"/>
          <w:lang w:val="es-ES"/>
        </w:rPr>
        <w:t>ի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  <w:t>:</w:t>
      </w: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փոստի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հասցեն</w:t>
      </w:r>
      <w:proofErr w:type="spellEnd"/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305B9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293151" w:rsidRPr="00305B9D" w:rsidRDefault="00293151" w:rsidP="0029315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-</w:t>
      </w:r>
      <w:r w:rsidRPr="00305B9D">
        <w:rPr>
          <w:rFonts w:ascii="GHEA Grapalat" w:hAnsi="GHEA Grapalat" w:cs="Sylfaen"/>
          <w:sz w:val="20"/>
          <w:szCs w:val="20"/>
          <w:lang w:val="es-ES"/>
        </w:rPr>
        <w:t>ի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հեռախոսահամարն 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  <w:t>:</w:t>
      </w:r>
    </w:p>
    <w:p w:rsidR="00293151" w:rsidRPr="00305B9D" w:rsidRDefault="00293151" w:rsidP="0029315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</w:t>
      </w:r>
      <w:r w:rsidR="00176DC1"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>հեռախոսահամար</w:t>
      </w:r>
    </w:p>
    <w:p w:rsidR="00293151" w:rsidRPr="00305B9D" w:rsidRDefault="00293151" w:rsidP="0029315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305B9D">
        <w:rPr>
          <w:rFonts w:ascii="GHEA Grapalat" w:hAnsi="GHEA Grapalat"/>
          <w:sz w:val="20"/>
          <w:szCs w:val="20"/>
          <w:lang w:val="es-ES"/>
        </w:rPr>
        <w:t xml:space="preserve">    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___________________________________________________ </w:t>
      </w:r>
      <w:r w:rsidRPr="00305B9D">
        <w:rPr>
          <w:rFonts w:ascii="GHEA Grapalat" w:hAnsi="GHEA Grapalat"/>
          <w:sz w:val="20"/>
          <w:szCs w:val="20"/>
          <w:lang w:val="hy-AM"/>
        </w:rPr>
        <w:tab/>
        <w:t xml:space="preserve">                _____________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lang w:val="es-ES"/>
        </w:rPr>
        <w:tab/>
      </w:r>
      <w:r w:rsidRPr="00305B9D">
        <w:rPr>
          <w:rFonts w:ascii="GHEA Grapalat" w:hAnsi="GHEA Grapalat"/>
          <w:sz w:val="20"/>
          <w:szCs w:val="20"/>
          <w:lang w:val="es-ES"/>
        </w:rPr>
        <w:tab/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մ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ասնակցի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անվանումը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/>
          <w:sz w:val="20"/>
          <w:szCs w:val="20"/>
          <w:vertAlign w:val="superscript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ղեկավարի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պաշտոնը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, </w:t>
      </w:r>
      <w:r w:rsidRPr="00305B9D">
        <w:rPr>
          <w:rFonts w:ascii="GHEA Grapalat" w:hAnsi="GHEA Grapalat" w:cs="Arial"/>
          <w:sz w:val="20"/>
          <w:szCs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նուն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զգանունը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lang w:val="hy-AM"/>
        </w:rPr>
      </w:pPr>
      <w:r w:rsidRPr="00305B9D">
        <w:rPr>
          <w:rFonts w:ascii="GHEA Grapalat" w:hAnsi="GHEA Grapalat"/>
          <w:sz w:val="20"/>
          <w:lang w:val="hy-AM"/>
        </w:rPr>
        <w:t xml:space="preserve">    </w:t>
      </w:r>
    </w:p>
    <w:p w:rsidR="00CE5FA8" w:rsidRPr="00305B9D" w:rsidRDefault="00CE5FA8" w:rsidP="00CE5FA8">
      <w:pPr>
        <w:jc w:val="right"/>
        <w:rPr>
          <w:rFonts w:ascii="GHEA Grapalat" w:hAnsi="GHEA Grapalat" w:cs="Arial"/>
          <w:sz w:val="20"/>
          <w:lang w:val="hy-AM"/>
        </w:rPr>
      </w:pPr>
      <w:r w:rsidRPr="00305B9D">
        <w:rPr>
          <w:rFonts w:ascii="GHEA Grapalat" w:hAnsi="GHEA Grapalat" w:cs="Sylfaen"/>
          <w:sz w:val="20"/>
          <w:lang w:val="hy-AM"/>
        </w:rPr>
        <w:t>Կ</w:t>
      </w:r>
      <w:r w:rsidRPr="00305B9D">
        <w:rPr>
          <w:rFonts w:ascii="GHEA Grapalat" w:hAnsi="GHEA Grapalat" w:cs="Arial"/>
          <w:sz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lang w:val="hy-AM"/>
        </w:rPr>
        <w:t>Տ</w:t>
      </w:r>
      <w:r w:rsidRPr="00305B9D">
        <w:rPr>
          <w:rFonts w:ascii="GHEA Grapalat" w:hAnsi="GHEA Grapalat" w:cs="Arial"/>
          <w:sz w:val="20"/>
          <w:lang w:val="hy-AM"/>
        </w:rPr>
        <w:t>.</w:t>
      </w:r>
      <w:r w:rsidRPr="00305B9D">
        <w:rPr>
          <w:rFonts w:ascii="GHEA Grapalat" w:hAnsi="GHEA Grapalat" w:cs="Arial"/>
          <w:sz w:val="20"/>
          <w:lang w:val="hy-AM"/>
        </w:rPr>
        <w:tab/>
      </w:r>
      <w:r w:rsidRPr="00305B9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br w:type="page"/>
      </w:r>
    </w:p>
    <w:p w:rsidR="00CE5FA8" w:rsidRPr="00305B9D" w:rsidRDefault="00CE5FA8" w:rsidP="00CE5FA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305B9D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4C6333" w:rsidRPr="00305B9D" w:rsidRDefault="004C6333" w:rsidP="004C6333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4C6333">
        <w:rPr>
          <w:rFonts w:ascii="GHEA Grapalat" w:hAnsi="GHEA Grapalat"/>
          <w:color w:val="000000" w:themeColor="text1"/>
          <w:lang w:val="af-ZA"/>
        </w:rPr>
        <w:t>ՀՀ-ԲԾ-Ա-</w:t>
      </w:r>
      <w:r w:rsidRPr="004C6333">
        <w:rPr>
          <w:rFonts w:ascii="GHEA Grapalat" w:hAnsi="GHEA Grapalat"/>
          <w:color w:val="000000" w:themeColor="text1"/>
          <w:lang w:val="hy-AM"/>
        </w:rPr>
        <w:t>ԲՄ</w:t>
      </w:r>
      <w:r w:rsidRPr="004C6333">
        <w:rPr>
          <w:rFonts w:ascii="GHEA Grapalat" w:hAnsi="GHEA Grapalat"/>
          <w:color w:val="000000" w:themeColor="text1"/>
          <w:lang w:val="af-ZA"/>
        </w:rPr>
        <w:t>ԾՁԲ-22/</w:t>
      </w:r>
      <w:r w:rsidR="003D2DE1">
        <w:rPr>
          <w:rFonts w:ascii="GHEA Grapalat" w:hAnsi="GHEA Grapalat"/>
          <w:color w:val="000000" w:themeColor="text1"/>
          <w:lang w:val="hy-AM"/>
        </w:rPr>
        <w:t>8</w:t>
      </w:r>
      <w:r w:rsidR="008169BF">
        <w:rPr>
          <w:rFonts w:ascii="GHEA Grapalat" w:hAnsi="GHEA Grapalat"/>
          <w:color w:val="000000" w:themeColor="text1"/>
          <w:lang w:val="hy-AM"/>
        </w:rPr>
        <w:t>6</w:t>
      </w:r>
      <w:r>
        <w:rPr>
          <w:rFonts w:ascii="GHEA Grapalat" w:hAnsi="GHEA Grapalat"/>
          <w:b/>
          <w:color w:val="000000" w:themeColor="text1"/>
          <w:lang w:val="hy-AM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բաց մրցույթի</w:t>
      </w:r>
      <w:r w:rsidRPr="00305B9D"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:rsidR="004C6333" w:rsidRPr="00305B9D" w:rsidRDefault="004C6333" w:rsidP="004C6333">
      <w:pPr>
        <w:jc w:val="right"/>
        <w:rPr>
          <w:rFonts w:ascii="GHEA Grapalat" w:hAnsi="GHEA Grapalat" w:cs="Sylfaen"/>
          <w:b/>
          <w:lang w:val="es-ES"/>
        </w:rPr>
      </w:pPr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305B9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proofErr w:type="gramEnd"/>
      <w:r w:rsidRPr="00305B9D"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4C6333" w:rsidRPr="00305B9D" w:rsidRDefault="004C6333" w:rsidP="004C6333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CE5FA8" w:rsidRPr="00305B9D" w:rsidRDefault="00CE5FA8" w:rsidP="00CE5FA8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05B9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E5FA8" w:rsidRPr="00305B9D" w:rsidRDefault="00CE5FA8" w:rsidP="00E5446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305B9D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8F16FF" w:rsidRPr="00305B9D">
        <w:rPr>
          <w:rFonts w:ascii="GHEA Grapalat" w:hAnsi="GHEA Grapalat" w:cs="Sylfaen"/>
          <w:b/>
          <w:sz w:val="20"/>
          <w:szCs w:val="20"/>
          <w:lang w:val="hy-AM"/>
        </w:rPr>
        <w:t>Մասնագիտական գործունեության համապատասխանություն պայմանագրով նախատեսված գործունեությանը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>» որակավորման</w:t>
      </w:r>
      <w:r w:rsidRPr="00305B9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305B9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E5FA8" w:rsidRPr="00305B9D" w:rsidRDefault="00CE5FA8" w:rsidP="00CE5FA8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E5FA8" w:rsidRPr="00305B9D" w:rsidRDefault="00CE5FA8" w:rsidP="00CE5FA8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046509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Սույնով</w:t>
      </w:r>
      <w:r w:rsidRPr="00305B9D">
        <w:rPr>
          <w:rFonts w:ascii="GHEA Grapalat" w:hAnsi="GHEA Grapalat" w:cs="Sylfaen"/>
          <w:sz w:val="20"/>
          <w:szCs w:val="20"/>
          <w:u w:val="single"/>
          <w:lang w:val="hy-AM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305B9D">
        <w:rPr>
          <w:rFonts w:ascii="GHEA Grapalat" w:hAnsi="GHEA Grapalat" w:cs="Sylfaen"/>
          <w:sz w:val="20"/>
          <w:szCs w:val="20"/>
          <w:u w:val="single"/>
          <w:lang w:val="hy-AM"/>
        </w:rPr>
        <w:t>-ն</w:t>
      </w:r>
      <w:r w:rsidR="00CE5FA8" w:rsidRPr="00305B9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մատուցել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046509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vertAlign w:val="superscript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                         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(</w:t>
      </w:r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մասնակցի</w:t>
      </w:r>
      <w:proofErr w:type="gramEnd"/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 xml:space="preserve"> անվանումը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)</w:t>
      </w:r>
    </w:p>
    <w:p w:rsidR="00046509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E5FA8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lang w:val="hy-AM"/>
        </w:rPr>
        <w:t>ծառայությունները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E5FA8" w:rsidRPr="00305B9D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269"/>
        <w:gridCol w:w="1159"/>
        <w:gridCol w:w="1361"/>
        <w:gridCol w:w="2525"/>
        <w:gridCol w:w="3420"/>
      </w:tblGrid>
      <w:tr w:rsidR="00305B9D" w:rsidRPr="00480443" w:rsidTr="00760677">
        <w:trPr>
          <w:trHeight w:val="249"/>
        </w:trPr>
        <w:tc>
          <w:tcPr>
            <w:tcW w:w="10553" w:type="dxa"/>
            <w:gridSpan w:val="6"/>
          </w:tcPr>
          <w:p w:rsidR="00760677" w:rsidRPr="00B20BDE" w:rsidRDefault="00760677" w:rsidP="00480443">
            <w:pPr>
              <w:spacing w:after="160" w:line="259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05B9D" w:rsidRPr="006D4B6A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 w:rsidRPr="00305B9D">
              <w:rPr>
                <w:rFonts w:ascii="GHEA Grapalat" w:hAnsi="GHEA Grapalat" w:cs="Arial Armenian"/>
                <w:sz w:val="20"/>
                <w:lang w:val="hy-AM"/>
              </w:rPr>
              <w:t>Հ/Հ</w:t>
            </w:r>
          </w:p>
        </w:tc>
        <w:tc>
          <w:tcPr>
            <w:tcW w:w="126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Տարեթիվը</w:t>
            </w:r>
            <w:r w:rsidRPr="00305B9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</w:rPr>
            </w:pPr>
            <w:r w:rsidRPr="00305B9D">
              <w:rPr>
                <w:rFonts w:ascii="GHEA Grapalat" w:hAnsi="GHEA Grapalat" w:cs="Arial Armenian"/>
                <w:sz w:val="20"/>
                <w:lang w:val="hy-AM"/>
              </w:rPr>
              <w:t>Համարը</w:t>
            </w:r>
          </w:p>
        </w:tc>
        <w:tc>
          <w:tcPr>
            <w:tcW w:w="1361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Գումարի  չափը</w:t>
            </w:r>
          </w:p>
        </w:tc>
        <w:tc>
          <w:tcPr>
            <w:tcW w:w="2525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Անվանումը/</w:t>
            </w:r>
          </w:p>
          <w:p w:rsidR="00760677" w:rsidRPr="00305B9D" w:rsidRDefault="00760677" w:rsidP="005A793B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նկարագրությունը</w:t>
            </w:r>
          </w:p>
        </w:tc>
        <w:tc>
          <w:tcPr>
            <w:tcW w:w="3420" w:type="dxa"/>
            <w:vAlign w:val="center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Պատվիրատուի հետ կապ հաստատելու տվյալները՝ , անվանումը, հեռախոս, էլ. փոստ</w:t>
            </w: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361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2525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3420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26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26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26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CD12B9" w:rsidP="00F20F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6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E5FA8" w:rsidRPr="00305B9D" w:rsidRDefault="00CE5FA8" w:rsidP="00CE5FA8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E5FA8" w:rsidRPr="00B20BDE" w:rsidRDefault="00046509" w:rsidP="00B20BDE">
      <w:pPr>
        <w:ind w:firstLine="72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Սույնով </w:t>
      </w:r>
      <w:r w:rsidRPr="00305B9D">
        <w:rPr>
          <w:rFonts w:ascii="GHEA Grapalat" w:hAnsi="GHEA Grapalat" w:cs="Sylfaen"/>
          <w:sz w:val="20"/>
          <w:szCs w:val="20"/>
        </w:rPr>
        <w:t>___________________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-ն </w:t>
      </w:r>
      <w:r w:rsidR="00760677" w:rsidRPr="00305B9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բավարարում է </w:t>
      </w:r>
      <w:r w:rsidR="006B2B1A" w:rsidRPr="004C6333">
        <w:rPr>
          <w:rFonts w:ascii="GHEA Grapalat" w:hAnsi="GHEA Grapalat"/>
          <w:color w:val="000000" w:themeColor="text1"/>
          <w:lang w:val="af-ZA"/>
        </w:rPr>
        <w:t>ՀՀ-ԲԾ-Ա-</w:t>
      </w:r>
      <w:r w:rsidR="006B2B1A" w:rsidRPr="004C6333">
        <w:rPr>
          <w:rFonts w:ascii="GHEA Grapalat" w:hAnsi="GHEA Grapalat"/>
          <w:color w:val="000000" w:themeColor="text1"/>
          <w:lang w:val="hy-AM"/>
        </w:rPr>
        <w:t>ԲՄ</w:t>
      </w:r>
      <w:r w:rsidR="006B2B1A" w:rsidRPr="004C6333">
        <w:rPr>
          <w:rFonts w:ascii="GHEA Grapalat" w:hAnsi="GHEA Grapalat"/>
          <w:color w:val="000000" w:themeColor="text1"/>
          <w:lang w:val="af-ZA"/>
        </w:rPr>
        <w:t>ԾՁԲ-22/</w:t>
      </w:r>
      <w:r w:rsidR="008169BF">
        <w:rPr>
          <w:rFonts w:ascii="GHEA Grapalat" w:hAnsi="GHEA Grapalat"/>
          <w:color w:val="000000" w:themeColor="text1"/>
          <w:lang w:val="hy-AM"/>
        </w:rPr>
        <w:t>86</w:t>
      </w:r>
      <w:r w:rsidR="006B2B1A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9D5A86" w:rsidRPr="00305B9D">
        <w:rPr>
          <w:rStyle w:val="aff3"/>
          <w:rFonts w:ascii="GHEA Grapalat" w:hAnsi="GHEA Grapalat"/>
          <w:i w:val="0"/>
          <w:lang w:val="af-ZA"/>
        </w:rPr>
        <w:t xml:space="preserve">      </w:t>
      </w:r>
      <w:r w:rsidR="00760677" w:rsidRPr="00305B9D">
        <w:rPr>
          <w:rFonts w:ascii="GHEA Grapalat" w:hAnsi="GHEA Grapalat" w:cs="Sylfaen"/>
          <w:sz w:val="20"/>
          <w:szCs w:val="20"/>
          <w:lang w:val="hy-AM"/>
        </w:rPr>
        <w:t xml:space="preserve">ծածկագրով  նախաորակավորման հայտարարությամբ սահմանված կազմակերպության փորձի որակավորման չափանիշներին և </w:t>
      </w:r>
      <w:r w:rsidR="00033A33" w:rsidRPr="00305B9D">
        <w:rPr>
          <w:rFonts w:ascii="GHEA Grapalat" w:hAnsi="GHEA Grapalat" w:cs="Sylfaen"/>
          <w:sz w:val="20"/>
          <w:szCs w:val="20"/>
          <w:lang w:val="hy-AM"/>
        </w:rPr>
        <w:t>պատրաստակամ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 է պահանջի դեպքում </w:t>
      </w:r>
      <w:r w:rsidR="00760677" w:rsidRPr="00305B9D">
        <w:rPr>
          <w:rFonts w:ascii="GHEA Grapalat" w:hAnsi="GHEA Grapalat" w:cs="Sylfaen"/>
          <w:sz w:val="20"/>
          <w:szCs w:val="20"/>
          <w:lang w:val="hy-AM"/>
        </w:rPr>
        <w:t xml:space="preserve">սահմանված ժամկետում 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ներկայացնել վերոնշյալ </w:t>
      </w:r>
      <w:r w:rsidR="00910384" w:rsidRPr="00305B9D">
        <w:rPr>
          <w:rFonts w:ascii="GHEA Grapalat" w:hAnsi="GHEA Grapalat" w:cs="Sylfaen"/>
          <w:sz w:val="20"/>
          <w:szCs w:val="20"/>
          <w:lang w:val="hy-AM"/>
        </w:rPr>
        <w:t>որակավորումը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 հիմնավորող փաստաթղթերը։</w:t>
      </w:r>
    </w:p>
    <w:p w:rsidR="00CE5FA8" w:rsidRPr="00B20BDE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E5FA8" w:rsidRPr="00305B9D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305B9D">
        <w:rPr>
          <w:rFonts w:ascii="GHEA Grapalat" w:hAnsi="GHEA Grapalat"/>
          <w:sz w:val="20"/>
          <w:lang w:val="es-ES"/>
        </w:rPr>
        <w:t xml:space="preserve">    </w:t>
      </w:r>
      <w:r w:rsidRPr="00305B9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305B9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305B9D">
        <w:rPr>
          <w:rFonts w:ascii="GHEA Grapalat" w:hAnsi="GHEA Grapalat"/>
          <w:sz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lang w:val="es-ES"/>
        </w:rPr>
        <w:tab/>
      </w:r>
      <w:r w:rsidRPr="00305B9D">
        <w:rPr>
          <w:rFonts w:ascii="GHEA Grapalat" w:hAnsi="GHEA Grapalat"/>
          <w:sz w:val="20"/>
          <w:lang w:val="es-ES"/>
        </w:rPr>
        <w:tab/>
      </w:r>
      <w:r w:rsidRPr="00305B9D">
        <w:rPr>
          <w:rFonts w:ascii="GHEA Grapalat" w:hAnsi="GHEA Grapalat"/>
          <w:sz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</w:rPr>
        <w:t>մ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05B9D">
        <w:rPr>
          <w:rFonts w:ascii="GHEA Grapalat" w:hAnsi="GHEA Grapalat" w:cs="Arial"/>
          <w:sz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305B9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lang w:val="hy-AM"/>
        </w:rPr>
      </w:pPr>
      <w:r w:rsidRPr="00305B9D">
        <w:rPr>
          <w:rFonts w:ascii="GHEA Grapalat" w:hAnsi="GHEA Grapalat"/>
          <w:sz w:val="20"/>
          <w:lang w:val="hy-AM"/>
        </w:rPr>
        <w:t xml:space="preserve">    </w:t>
      </w:r>
    </w:p>
    <w:p w:rsidR="00CE5FA8" w:rsidRPr="00305B9D" w:rsidRDefault="00CE5FA8" w:rsidP="00CE5FA8">
      <w:pPr>
        <w:jc w:val="right"/>
        <w:rPr>
          <w:rFonts w:ascii="GHEA Grapalat" w:hAnsi="GHEA Grapalat" w:cs="Arial"/>
          <w:sz w:val="20"/>
          <w:lang w:val="hy-AM"/>
        </w:rPr>
      </w:pPr>
      <w:r w:rsidRPr="00305B9D">
        <w:rPr>
          <w:rFonts w:ascii="GHEA Grapalat" w:hAnsi="GHEA Grapalat" w:cs="Sylfaen"/>
          <w:sz w:val="20"/>
          <w:lang w:val="hy-AM"/>
        </w:rPr>
        <w:t>Կ</w:t>
      </w:r>
      <w:r w:rsidRPr="00305B9D">
        <w:rPr>
          <w:rFonts w:ascii="GHEA Grapalat" w:hAnsi="GHEA Grapalat" w:cs="Arial"/>
          <w:sz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lang w:val="hy-AM"/>
        </w:rPr>
        <w:t>Տ</w:t>
      </w:r>
      <w:r w:rsidRPr="00305B9D">
        <w:rPr>
          <w:rFonts w:ascii="GHEA Grapalat" w:hAnsi="GHEA Grapalat" w:cs="Arial"/>
          <w:sz w:val="20"/>
          <w:lang w:val="hy-AM"/>
        </w:rPr>
        <w:t>.</w:t>
      </w:r>
      <w:r w:rsidRPr="00305B9D">
        <w:rPr>
          <w:rFonts w:ascii="GHEA Grapalat" w:hAnsi="GHEA Grapalat" w:cs="Arial"/>
          <w:sz w:val="20"/>
          <w:lang w:val="hy-AM"/>
        </w:rPr>
        <w:tab/>
      </w:r>
      <w:r w:rsidRPr="00305B9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aa"/>
        <w:spacing w:after="0"/>
        <w:ind w:firstLine="567"/>
        <w:jc w:val="right"/>
        <w:rPr>
          <w:rFonts w:ascii="GHEA Grapalat" w:hAnsi="GHEA Grapalat" w:cs="Sylfaen"/>
          <w:lang w:val="hy-AM"/>
        </w:rPr>
      </w:pPr>
    </w:p>
    <w:p w:rsidR="0040257D" w:rsidRPr="00305B9D" w:rsidRDefault="0040257D" w:rsidP="00303055">
      <w:pPr>
        <w:pStyle w:val="a3"/>
        <w:spacing w:line="240" w:lineRule="auto"/>
        <w:ind w:right="565" w:firstLine="0"/>
        <w:rPr>
          <w:rFonts w:ascii="GHEA Grapalat" w:hAnsi="GHEA Grapalat"/>
          <w:i w:val="0"/>
          <w:lang w:val="hy-AM"/>
        </w:rPr>
      </w:pPr>
    </w:p>
    <w:p w:rsidR="009D2379" w:rsidRPr="00305B9D" w:rsidRDefault="009D2379" w:rsidP="00792834">
      <w:pPr>
        <w:pStyle w:val="a3"/>
        <w:spacing w:line="240" w:lineRule="auto"/>
        <w:ind w:right="565" w:firstLine="0"/>
        <w:rPr>
          <w:rFonts w:ascii="Sylfaen" w:hAnsi="Sylfaen"/>
          <w:i w:val="0"/>
          <w:lang w:val="hy-AM"/>
        </w:rPr>
      </w:pPr>
    </w:p>
    <w:sectPr w:rsidR="009D2379" w:rsidRPr="00305B9D" w:rsidSect="00792834">
      <w:footerReference w:type="default" r:id="rId10"/>
      <w:footnotePr>
        <w:pos w:val="beneathText"/>
      </w:footnotePr>
      <w:pgSz w:w="11906" w:h="16838" w:code="9"/>
      <w:pgMar w:top="450" w:right="720" w:bottom="360" w:left="720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FC" w:rsidRDefault="001472FC">
      <w:r>
        <w:separator/>
      </w:r>
    </w:p>
  </w:endnote>
  <w:endnote w:type="continuationSeparator" w:id="0">
    <w:p w:rsidR="001472FC" w:rsidRDefault="0014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BE" w:rsidRPr="002A1400" w:rsidRDefault="00436EBE" w:rsidP="00275703">
    <w:pPr>
      <w:pStyle w:val="a5"/>
      <w:jc w:val="cen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FC" w:rsidRDefault="001472FC">
      <w:r>
        <w:separator/>
      </w:r>
    </w:p>
  </w:footnote>
  <w:footnote w:type="continuationSeparator" w:id="0">
    <w:p w:rsidR="001472FC" w:rsidRDefault="0014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994"/>
    <w:multiLevelType w:val="hybridMultilevel"/>
    <w:tmpl w:val="23165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DA4E99"/>
    <w:multiLevelType w:val="hybridMultilevel"/>
    <w:tmpl w:val="EF40023C"/>
    <w:lvl w:ilvl="0" w:tplc="0E46042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7E23"/>
    <w:multiLevelType w:val="hybridMultilevel"/>
    <w:tmpl w:val="BBD44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807DBA"/>
    <w:multiLevelType w:val="hybridMultilevel"/>
    <w:tmpl w:val="62E2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612A1"/>
    <w:multiLevelType w:val="hybridMultilevel"/>
    <w:tmpl w:val="38987B34"/>
    <w:lvl w:ilvl="0" w:tplc="1BAE58AE">
      <w:start w:val="1"/>
      <w:numFmt w:val="decimal"/>
      <w:lvlText w:val="%1."/>
      <w:lvlJc w:val="left"/>
      <w:pPr>
        <w:ind w:left="350" w:firstLine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D31D6"/>
    <w:multiLevelType w:val="hybridMultilevel"/>
    <w:tmpl w:val="588C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E7CBD"/>
    <w:multiLevelType w:val="hybridMultilevel"/>
    <w:tmpl w:val="52EC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623A5"/>
    <w:multiLevelType w:val="hybridMultilevel"/>
    <w:tmpl w:val="6106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42CAE"/>
    <w:multiLevelType w:val="hybridMultilevel"/>
    <w:tmpl w:val="8ACEA8F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8C822C6"/>
    <w:multiLevelType w:val="hybridMultilevel"/>
    <w:tmpl w:val="950ED10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86F2041"/>
    <w:multiLevelType w:val="hybridMultilevel"/>
    <w:tmpl w:val="3EF8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25AB5"/>
    <w:multiLevelType w:val="hybridMultilevel"/>
    <w:tmpl w:val="3F9A6860"/>
    <w:lvl w:ilvl="0" w:tplc="AF1E8268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66FAC"/>
    <w:multiLevelType w:val="hybridMultilevel"/>
    <w:tmpl w:val="DAD2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25971"/>
    <w:multiLevelType w:val="hybridMultilevel"/>
    <w:tmpl w:val="D664312E"/>
    <w:lvl w:ilvl="0" w:tplc="B0AA182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C1212"/>
    <w:multiLevelType w:val="hybridMultilevel"/>
    <w:tmpl w:val="BA002F56"/>
    <w:lvl w:ilvl="0" w:tplc="F612C49A">
      <w:numFmt w:val="bullet"/>
      <w:lvlText w:val="•"/>
      <w:lvlJc w:val="left"/>
      <w:pPr>
        <w:ind w:left="2460" w:hanging="1740"/>
      </w:pPr>
      <w:rPr>
        <w:rFonts w:ascii="GHEA Grapalat" w:eastAsiaTheme="minorHAnsi" w:hAnsi="GHEA Grapalat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4A2214"/>
    <w:multiLevelType w:val="hybridMultilevel"/>
    <w:tmpl w:val="B488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8C49A"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314C9"/>
    <w:multiLevelType w:val="multilevel"/>
    <w:tmpl w:val="365AA0E8"/>
    <w:lvl w:ilvl="0">
      <w:start w:val="1"/>
      <w:numFmt w:val="decimal"/>
      <w:lvlText w:val="%1"/>
      <w:lvlJc w:val="left"/>
      <w:pPr>
        <w:ind w:left="360" w:hanging="360"/>
      </w:pPr>
      <w:rPr>
        <w:rFonts w:ascii="GHEA Grapalat" w:hAnsi="GHEA Grapalat" w:cs="Sylfae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HEA Grapalat" w:hAnsi="GHEA Grapalat" w:cs="Sylfae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HEA Grapalat" w:hAnsi="GHEA Grapalat" w:cs="Sylfae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HEA Grapalat" w:hAnsi="GHEA Grapalat" w:cs="Sylfae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HEA Grapalat" w:hAnsi="GHEA Grapalat" w:cs="Sylfae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HEA Grapalat" w:hAnsi="GHEA Grapalat" w:cs="Sylfae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GHEA Grapalat" w:hAnsi="GHEA Grapalat" w:cs="Sylfae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GHEA Grapalat" w:hAnsi="GHEA Grapalat" w:cs="Sylfae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GHEA Grapalat" w:hAnsi="GHEA Grapalat" w:cs="Sylfaen" w:hint="default"/>
        <w:color w:val="auto"/>
        <w:sz w:val="20"/>
      </w:rPr>
    </w:lvl>
  </w:abstractNum>
  <w:abstractNum w:abstractNumId="17">
    <w:nsid w:val="7EF66AD5"/>
    <w:multiLevelType w:val="hybridMultilevel"/>
    <w:tmpl w:val="902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7"/>
  </w:num>
  <w:num w:numId="5">
    <w:abstractNumId w:val="6"/>
  </w:num>
  <w:num w:numId="6">
    <w:abstractNumId w:val="15"/>
  </w:num>
  <w:num w:numId="7">
    <w:abstractNumId w:val="0"/>
  </w:num>
  <w:num w:numId="8">
    <w:abstractNumId w:val="10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"/>
  </w:num>
  <w:num w:numId="14">
    <w:abstractNumId w:val="16"/>
  </w:num>
  <w:num w:numId="15">
    <w:abstractNumId w:val="14"/>
  </w:num>
  <w:num w:numId="16">
    <w:abstractNumId w:val="5"/>
  </w:num>
  <w:num w:numId="17">
    <w:abstractNumId w:val="9"/>
  </w:num>
  <w:num w:numId="18">
    <w:abstractNumId w:val="12"/>
  </w:num>
  <w:num w:numId="1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C5"/>
    <w:rsid w:val="000119C0"/>
    <w:rsid w:val="00012E27"/>
    <w:rsid w:val="00013282"/>
    <w:rsid w:val="00016375"/>
    <w:rsid w:val="00021358"/>
    <w:rsid w:val="00024D12"/>
    <w:rsid w:val="00033A33"/>
    <w:rsid w:val="00033B34"/>
    <w:rsid w:val="00034338"/>
    <w:rsid w:val="00046509"/>
    <w:rsid w:val="00046F6F"/>
    <w:rsid w:val="00051A2B"/>
    <w:rsid w:val="00051DDA"/>
    <w:rsid w:val="00052CB3"/>
    <w:rsid w:val="000537B6"/>
    <w:rsid w:val="000549ED"/>
    <w:rsid w:val="00060262"/>
    <w:rsid w:val="0006072E"/>
    <w:rsid w:val="00064F0E"/>
    <w:rsid w:val="0006704E"/>
    <w:rsid w:val="000729CE"/>
    <w:rsid w:val="00081D7B"/>
    <w:rsid w:val="00083D5F"/>
    <w:rsid w:val="00094357"/>
    <w:rsid w:val="0009661C"/>
    <w:rsid w:val="00097279"/>
    <w:rsid w:val="000A0E53"/>
    <w:rsid w:val="000A10B4"/>
    <w:rsid w:val="000A344B"/>
    <w:rsid w:val="000A380B"/>
    <w:rsid w:val="000A5F25"/>
    <w:rsid w:val="000A6673"/>
    <w:rsid w:val="000A6F77"/>
    <w:rsid w:val="000C29BC"/>
    <w:rsid w:val="000D125B"/>
    <w:rsid w:val="000D4075"/>
    <w:rsid w:val="000D7566"/>
    <w:rsid w:val="000E0893"/>
    <w:rsid w:val="000E5C24"/>
    <w:rsid w:val="000F1A31"/>
    <w:rsid w:val="000F2EB5"/>
    <w:rsid w:val="000F4953"/>
    <w:rsid w:val="000F573D"/>
    <w:rsid w:val="000F6E74"/>
    <w:rsid w:val="00101C5E"/>
    <w:rsid w:val="00106E55"/>
    <w:rsid w:val="001071AF"/>
    <w:rsid w:val="00110474"/>
    <w:rsid w:val="00117FE9"/>
    <w:rsid w:val="00123353"/>
    <w:rsid w:val="00123CA4"/>
    <w:rsid w:val="00126D20"/>
    <w:rsid w:val="00131196"/>
    <w:rsid w:val="00137F85"/>
    <w:rsid w:val="00141D4F"/>
    <w:rsid w:val="00143FC2"/>
    <w:rsid w:val="001472FC"/>
    <w:rsid w:val="001519B2"/>
    <w:rsid w:val="00157E06"/>
    <w:rsid w:val="00161659"/>
    <w:rsid w:val="001621E9"/>
    <w:rsid w:val="00163D72"/>
    <w:rsid w:val="001676CB"/>
    <w:rsid w:val="001702F4"/>
    <w:rsid w:val="0017196B"/>
    <w:rsid w:val="00173239"/>
    <w:rsid w:val="00176DC1"/>
    <w:rsid w:val="001804F1"/>
    <w:rsid w:val="00192C41"/>
    <w:rsid w:val="00193C0C"/>
    <w:rsid w:val="00197853"/>
    <w:rsid w:val="001A529B"/>
    <w:rsid w:val="001B1227"/>
    <w:rsid w:val="001B35BA"/>
    <w:rsid w:val="001B6633"/>
    <w:rsid w:val="001C7FC0"/>
    <w:rsid w:val="001D1533"/>
    <w:rsid w:val="001D4978"/>
    <w:rsid w:val="001D58E1"/>
    <w:rsid w:val="001D6A7A"/>
    <w:rsid w:val="001E4680"/>
    <w:rsid w:val="001F2E7E"/>
    <w:rsid w:val="001F697E"/>
    <w:rsid w:val="001F74D5"/>
    <w:rsid w:val="00202A28"/>
    <w:rsid w:val="0020536F"/>
    <w:rsid w:val="00211466"/>
    <w:rsid w:val="00213882"/>
    <w:rsid w:val="00213B73"/>
    <w:rsid w:val="0022206D"/>
    <w:rsid w:val="00222F79"/>
    <w:rsid w:val="00225291"/>
    <w:rsid w:val="0023169D"/>
    <w:rsid w:val="00231EA4"/>
    <w:rsid w:val="00233012"/>
    <w:rsid w:val="00234F91"/>
    <w:rsid w:val="00235E1E"/>
    <w:rsid w:val="00244F71"/>
    <w:rsid w:val="00250AE6"/>
    <w:rsid w:val="00254EA5"/>
    <w:rsid w:val="002560DA"/>
    <w:rsid w:val="00256F37"/>
    <w:rsid w:val="00264351"/>
    <w:rsid w:val="00275703"/>
    <w:rsid w:val="00282D33"/>
    <w:rsid w:val="00283675"/>
    <w:rsid w:val="00286098"/>
    <w:rsid w:val="00293151"/>
    <w:rsid w:val="00294C6C"/>
    <w:rsid w:val="002A4692"/>
    <w:rsid w:val="002B5B15"/>
    <w:rsid w:val="002C0E46"/>
    <w:rsid w:val="002C3DB8"/>
    <w:rsid w:val="002C784C"/>
    <w:rsid w:val="002D68B7"/>
    <w:rsid w:val="002E3620"/>
    <w:rsid w:val="002E3DDB"/>
    <w:rsid w:val="002E4A70"/>
    <w:rsid w:val="002F3E1E"/>
    <w:rsid w:val="00303055"/>
    <w:rsid w:val="00304204"/>
    <w:rsid w:val="00305160"/>
    <w:rsid w:val="00305B9D"/>
    <w:rsid w:val="00310DA2"/>
    <w:rsid w:val="00311F61"/>
    <w:rsid w:val="00314EC7"/>
    <w:rsid w:val="003171FC"/>
    <w:rsid w:val="0032166B"/>
    <w:rsid w:val="003226CA"/>
    <w:rsid w:val="003270D1"/>
    <w:rsid w:val="003333FE"/>
    <w:rsid w:val="00333ACB"/>
    <w:rsid w:val="0033439E"/>
    <w:rsid w:val="003372BA"/>
    <w:rsid w:val="00340123"/>
    <w:rsid w:val="0034355E"/>
    <w:rsid w:val="00344695"/>
    <w:rsid w:val="00346952"/>
    <w:rsid w:val="00347EAE"/>
    <w:rsid w:val="00352984"/>
    <w:rsid w:val="00356A05"/>
    <w:rsid w:val="00362450"/>
    <w:rsid w:val="00366D05"/>
    <w:rsid w:val="00367617"/>
    <w:rsid w:val="00370D65"/>
    <w:rsid w:val="00381145"/>
    <w:rsid w:val="0038137A"/>
    <w:rsid w:val="00381E03"/>
    <w:rsid w:val="00383669"/>
    <w:rsid w:val="00393861"/>
    <w:rsid w:val="00393968"/>
    <w:rsid w:val="003A0127"/>
    <w:rsid w:val="003A0D1D"/>
    <w:rsid w:val="003A37D7"/>
    <w:rsid w:val="003A4E58"/>
    <w:rsid w:val="003B2DB6"/>
    <w:rsid w:val="003C5F86"/>
    <w:rsid w:val="003C66FB"/>
    <w:rsid w:val="003D2DE1"/>
    <w:rsid w:val="003E2CB3"/>
    <w:rsid w:val="003E6A83"/>
    <w:rsid w:val="003F0C55"/>
    <w:rsid w:val="003F2D2E"/>
    <w:rsid w:val="003F44FE"/>
    <w:rsid w:val="003F488D"/>
    <w:rsid w:val="0040257D"/>
    <w:rsid w:val="00413269"/>
    <w:rsid w:val="00430E78"/>
    <w:rsid w:val="00431917"/>
    <w:rsid w:val="004339C9"/>
    <w:rsid w:val="00436EBE"/>
    <w:rsid w:val="004439C5"/>
    <w:rsid w:val="004445DA"/>
    <w:rsid w:val="004504DB"/>
    <w:rsid w:val="0045059D"/>
    <w:rsid w:val="00451EEE"/>
    <w:rsid w:val="00453030"/>
    <w:rsid w:val="00454D98"/>
    <w:rsid w:val="00454E40"/>
    <w:rsid w:val="00462144"/>
    <w:rsid w:val="00464C7F"/>
    <w:rsid w:val="00466158"/>
    <w:rsid w:val="004667AE"/>
    <w:rsid w:val="00470654"/>
    <w:rsid w:val="004803EB"/>
    <w:rsid w:val="00480443"/>
    <w:rsid w:val="00481E44"/>
    <w:rsid w:val="00483B23"/>
    <w:rsid w:val="00487BD4"/>
    <w:rsid w:val="004A4612"/>
    <w:rsid w:val="004A46BC"/>
    <w:rsid w:val="004B64E7"/>
    <w:rsid w:val="004B7011"/>
    <w:rsid w:val="004B76C4"/>
    <w:rsid w:val="004C4E99"/>
    <w:rsid w:val="004C6333"/>
    <w:rsid w:val="004D220A"/>
    <w:rsid w:val="004E1A7E"/>
    <w:rsid w:val="004E55A0"/>
    <w:rsid w:val="004E633D"/>
    <w:rsid w:val="004F4DBE"/>
    <w:rsid w:val="00501CBB"/>
    <w:rsid w:val="00503072"/>
    <w:rsid w:val="00507642"/>
    <w:rsid w:val="00514057"/>
    <w:rsid w:val="00516261"/>
    <w:rsid w:val="005165FA"/>
    <w:rsid w:val="005167A2"/>
    <w:rsid w:val="005167EA"/>
    <w:rsid w:val="005204A3"/>
    <w:rsid w:val="00521925"/>
    <w:rsid w:val="005272E3"/>
    <w:rsid w:val="00532C68"/>
    <w:rsid w:val="00533CA2"/>
    <w:rsid w:val="005459A5"/>
    <w:rsid w:val="00546298"/>
    <w:rsid w:val="00550CB4"/>
    <w:rsid w:val="0055101C"/>
    <w:rsid w:val="00554E09"/>
    <w:rsid w:val="0057097D"/>
    <w:rsid w:val="0059181F"/>
    <w:rsid w:val="00591F00"/>
    <w:rsid w:val="00592F45"/>
    <w:rsid w:val="00593CCE"/>
    <w:rsid w:val="0059614C"/>
    <w:rsid w:val="00596628"/>
    <w:rsid w:val="005A15F3"/>
    <w:rsid w:val="005A45E0"/>
    <w:rsid w:val="005A793B"/>
    <w:rsid w:val="005B194B"/>
    <w:rsid w:val="005B7294"/>
    <w:rsid w:val="005C2352"/>
    <w:rsid w:val="005D1DAA"/>
    <w:rsid w:val="005D5355"/>
    <w:rsid w:val="005D63EE"/>
    <w:rsid w:val="005D745F"/>
    <w:rsid w:val="005F08E1"/>
    <w:rsid w:val="005F16E2"/>
    <w:rsid w:val="005F176F"/>
    <w:rsid w:val="005F719D"/>
    <w:rsid w:val="005F7927"/>
    <w:rsid w:val="0060324D"/>
    <w:rsid w:val="00611003"/>
    <w:rsid w:val="00615558"/>
    <w:rsid w:val="00626C7F"/>
    <w:rsid w:val="00632CD0"/>
    <w:rsid w:val="00633505"/>
    <w:rsid w:val="00636019"/>
    <w:rsid w:val="00644C22"/>
    <w:rsid w:val="00652A62"/>
    <w:rsid w:val="00653A6C"/>
    <w:rsid w:val="006578A6"/>
    <w:rsid w:val="0066027B"/>
    <w:rsid w:val="00662565"/>
    <w:rsid w:val="00674F69"/>
    <w:rsid w:val="00676724"/>
    <w:rsid w:val="006802E1"/>
    <w:rsid w:val="00681349"/>
    <w:rsid w:val="00681C24"/>
    <w:rsid w:val="00685C27"/>
    <w:rsid w:val="006971D1"/>
    <w:rsid w:val="00697B81"/>
    <w:rsid w:val="006A45C4"/>
    <w:rsid w:val="006A7FB4"/>
    <w:rsid w:val="006B1A01"/>
    <w:rsid w:val="006B2B1A"/>
    <w:rsid w:val="006B5B05"/>
    <w:rsid w:val="006B740C"/>
    <w:rsid w:val="006B7DD5"/>
    <w:rsid w:val="006C0BA5"/>
    <w:rsid w:val="006D09F1"/>
    <w:rsid w:val="006D4B6A"/>
    <w:rsid w:val="006D68F5"/>
    <w:rsid w:val="006E1601"/>
    <w:rsid w:val="006E35B6"/>
    <w:rsid w:val="006F4ECB"/>
    <w:rsid w:val="006F579B"/>
    <w:rsid w:val="00701171"/>
    <w:rsid w:val="007028B4"/>
    <w:rsid w:val="00704425"/>
    <w:rsid w:val="00717771"/>
    <w:rsid w:val="00717E1D"/>
    <w:rsid w:val="00723F6B"/>
    <w:rsid w:val="00732145"/>
    <w:rsid w:val="00742029"/>
    <w:rsid w:val="00742D4B"/>
    <w:rsid w:val="00746B3D"/>
    <w:rsid w:val="0074796B"/>
    <w:rsid w:val="00755C26"/>
    <w:rsid w:val="00757B0D"/>
    <w:rsid w:val="00760677"/>
    <w:rsid w:val="00767979"/>
    <w:rsid w:val="00771888"/>
    <w:rsid w:val="007750F3"/>
    <w:rsid w:val="00777C2C"/>
    <w:rsid w:val="0078734A"/>
    <w:rsid w:val="00792834"/>
    <w:rsid w:val="00793652"/>
    <w:rsid w:val="007955B5"/>
    <w:rsid w:val="007A374A"/>
    <w:rsid w:val="007A7237"/>
    <w:rsid w:val="007A74B5"/>
    <w:rsid w:val="007B074C"/>
    <w:rsid w:val="007B2A5D"/>
    <w:rsid w:val="007B32C2"/>
    <w:rsid w:val="007B47CE"/>
    <w:rsid w:val="007B4DFB"/>
    <w:rsid w:val="007C3117"/>
    <w:rsid w:val="007C5286"/>
    <w:rsid w:val="007C541B"/>
    <w:rsid w:val="007D01C0"/>
    <w:rsid w:val="007D40F8"/>
    <w:rsid w:val="007D425D"/>
    <w:rsid w:val="007D5C32"/>
    <w:rsid w:val="007D73A0"/>
    <w:rsid w:val="007E2999"/>
    <w:rsid w:val="007E29EF"/>
    <w:rsid w:val="007F241A"/>
    <w:rsid w:val="007F5F30"/>
    <w:rsid w:val="00806AC0"/>
    <w:rsid w:val="008169BF"/>
    <w:rsid w:val="00820E36"/>
    <w:rsid w:val="00821710"/>
    <w:rsid w:val="00823100"/>
    <w:rsid w:val="00824891"/>
    <w:rsid w:val="008273C8"/>
    <w:rsid w:val="0084003F"/>
    <w:rsid w:val="008475E8"/>
    <w:rsid w:val="0085204C"/>
    <w:rsid w:val="00852126"/>
    <w:rsid w:val="00864B12"/>
    <w:rsid w:val="008747EA"/>
    <w:rsid w:val="00874CB4"/>
    <w:rsid w:val="00876BFB"/>
    <w:rsid w:val="008834D0"/>
    <w:rsid w:val="0088490C"/>
    <w:rsid w:val="00884CF8"/>
    <w:rsid w:val="00887393"/>
    <w:rsid w:val="0089042D"/>
    <w:rsid w:val="008918A5"/>
    <w:rsid w:val="00892BA9"/>
    <w:rsid w:val="0089382C"/>
    <w:rsid w:val="00895BB6"/>
    <w:rsid w:val="008B1A57"/>
    <w:rsid w:val="008B313B"/>
    <w:rsid w:val="008C20B1"/>
    <w:rsid w:val="008D41C0"/>
    <w:rsid w:val="008D6A6F"/>
    <w:rsid w:val="008D7139"/>
    <w:rsid w:val="008E0981"/>
    <w:rsid w:val="008E39D0"/>
    <w:rsid w:val="008E3CCA"/>
    <w:rsid w:val="008E3F81"/>
    <w:rsid w:val="008F16FF"/>
    <w:rsid w:val="008F19C7"/>
    <w:rsid w:val="008F4FAC"/>
    <w:rsid w:val="00910384"/>
    <w:rsid w:val="00912F8D"/>
    <w:rsid w:val="00923558"/>
    <w:rsid w:val="0093049F"/>
    <w:rsid w:val="00934C0F"/>
    <w:rsid w:val="00937B76"/>
    <w:rsid w:val="00942D43"/>
    <w:rsid w:val="00943873"/>
    <w:rsid w:val="00944ABC"/>
    <w:rsid w:val="00952A1A"/>
    <w:rsid w:val="00955252"/>
    <w:rsid w:val="0096575E"/>
    <w:rsid w:val="00973124"/>
    <w:rsid w:val="0097780F"/>
    <w:rsid w:val="00981B8B"/>
    <w:rsid w:val="00985BE4"/>
    <w:rsid w:val="0098664E"/>
    <w:rsid w:val="00995584"/>
    <w:rsid w:val="0099721C"/>
    <w:rsid w:val="009A07ED"/>
    <w:rsid w:val="009A114D"/>
    <w:rsid w:val="009C2ED8"/>
    <w:rsid w:val="009C361F"/>
    <w:rsid w:val="009C48CC"/>
    <w:rsid w:val="009D2379"/>
    <w:rsid w:val="009D5A86"/>
    <w:rsid w:val="009F09EB"/>
    <w:rsid w:val="00A02DFF"/>
    <w:rsid w:val="00A07F81"/>
    <w:rsid w:val="00A17E96"/>
    <w:rsid w:val="00A239EB"/>
    <w:rsid w:val="00A315F4"/>
    <w:rsid w:val="00A33C7D"/>
    <w:rsid w:val="00A46471"/>
    <w:rsid w:val="00A47E7C"/>
    <w:rsid w:val="00A60B81"/>
    <w:rsid w:val="00A62D3B"/>
    <w:rsid w:val="00A70536"/>
    <w:rsid w:val="00A71116"/>
    <w:rsid w:val="00A75D65"/>
    <w:rsid w:val="00A91C3C"/>
    <w:rsid w:val="00A9425C"/>
    <w:rsid w:val="00A966BE"/>
    <w:rsid w:val="00AA4D18"/>
    <w:rsid w:val="00AA555D"/>
    <w:rsid w:val="00AA7803"/>
    <w:rsid w:val="00AA7990"/>
    <w:rsid w:val="00AD460E"/>
    <w:rsid w:val="00AE3650"/>
    <w:rsid w:val="00AE386B"/>
    <w:rsid w:val="00AE3B63"/>
    <w:rsid w:val="00AE51BD"/>
    <w:rsid w:val="00AE5DBF"/>
    <w:rsid w:val="00AF0094"/>
    <w:rsid w:val="00AF00A7"/>
    <w:rsid w:val="00B07EDD"/>
    <w:rsid w:val="00B20BDE"/>
    <w:rsid w:val="00B22259"/>
    <w:rsid w:val="00B27AE5"/>
    <w:rsid w:val="00B30809"/>
    <w:rsid w:val="00B4069F"/>
    <w:rsid w:val="00B522F3"/>
    <w:rsid w:val="00B60047"/>
    <w:rsid w:val="00B64CFD"/>
    <w:rsid w:val="00B65983"/>
    <w:rsid w:val="00B70EAB"/>
    <w:rsid w:val="00B740C7"/>
    <w:rsid w:val="00B839D5"/>
    <w:rsid w:val="00B862D2"/>
    <w:rsid w:val="00B9476B"/>
    <w:rsid w:val="00BA1157"/>
    <w:rsid w:val="00BA4AB3"/>
    <w:rsid w:val="00BA75B8"/>
    <w:rsid w:val="00BB2B35"/>
    <w:rsid w:val="00BC3FD4"/>
    <w:rsid w:val="00BD425E"/>
    <w:rsid w:val="00BE2A63"/>
    <w:rsid w:val="00BF3EB8"/>
    <w:rsid w:val="00C042E2"/>
    <w:rsid w:val="00C12245"/>
    <w:rsid w:val="00C12457"/>
    <w:rsid w:val="00C12564"/>
    <w:rsid w:val="00C1420F"/>
    <w:rsid w:val="00C17325"/>
    <w:rsid w:val="00C27620"/>
    <w:rsid w:val="00C32E54"/>
    <w:rsid w:val="00C3613F"/>
    <w:rsid w:val="00C44276"/>
    <w:rsid w:val="00C467FD"/>
    <w:rsid w:val="00C61AC2"/>
    <w:rsid w:val="00C66F6E"/>
    <w:rsid w:val="00C73B1D"/>
    <w:rsid w:val="00C73BA3"/>
    <w:rsid w:val="00C7565C"/>
    <w:rsid w:val="00C76FB9"/>
    <w:rsid w:val="00C85D85"/>
    <w:rsid w:val="00C8733A"/>
    <w:rsid w:val="00C90846"/>
    <w:rsid w:val="00C9357E"/>
    <w:rsid w:val="00C9391D"/>
    <w:rsid w:val="00C963BF"/>
    <w:rsid w:val="00CA5A4E"/>
    <w:rsid w:val="00CA5FA3"/>
    <w:rsid w:val="00CB53DE"/>
    <w:rsid w:val="00CB69B0"/>
    <w:rsid w:val="00CB7037"/>
    <w:rsid w:val="00CB7BE8"/>
    <w:rsid w:val="00CD12B9"/>
    <w:rsid w:val="00CD4180"/>
    <w:rsid w:val="00CE1361"/>
    <w:rsid w:val="00CE3773"/>
    <w:rsid w:val="00CE37F8"/>
    <w:rsid w:val="00CE5FA8"/>
    <w:rsid w:val="00CE6F29"/>
    <w:rsid w:val="00CF1172"/>
    <w:rsid w:val="00CF11DD"/>
    <w:rsid w:val="00CF64AF"/>
    <w:rsid w:val="00D01D35"/>
    <w:rsid w:val="00D02EBC"/>
    <w:rsid w:val="00D05652"/>
    <w:rsid w:val="00D10491"/>
    <w:rsid w:val="00D11437"/>
    <w:rsid w:val="00D117DA"/>
    <w:rsid w:val="00D13654"/>
    <w:rsid w:val="00D1371F"/>
    <w:rsid w:val="00D21FD3"/>
    <w:rsid w:val="00D31479"/>
    <w:rsid w:val="00D31A5D"/>
    <w:rsid w:val="00D335E0"/>
    <w:rsid w:val="00D35B84"/>
    <w:rsid w:val="00D37C37"/>
    <w:rsid w:val="00D47090"/>
    <w:rsid w:val="00D515C5"/>
    <w:rsid w:val="00D51DFE"/>
    <w:rsid w:val="00D529AA"/>
    <w:rsid w:val="00D6419C"/>
    <w:rsid w:val="00D679AB"/>
    <w:rsid w:val="00D71292"/>
    <w:rsid w:val="00D76F57"/>
    <w:rsid w:val="00D83614"/>
    <w:rsid w:val="00D93884"/>
    <w:rsid w:val="00DA5232"/>
    <w:rsid w:val="00DA5A54"/>
    <w:rsid w:val="00DB3FA5"/>
    <w:rsid w:val="00DB6FF3"/>
    <w:rsid w:val="00DC1780"/>
    <w:rsid w:val="00DC1C8D"/>
    <w:rsid w:val="00DC2A70"/>
    <w:rsid w:val="00DF3807"/>
    <w:rsid w:val="00E07A0E"/>
    <w:rsid w:val="00E119A6"/>
    <w:rsid w:val="00E150CB"/>
    <w:rsid w:val="00E1792E"/>
    <w:rsid w:val="00E2032B"/>
    <w:rsid w:val="00E219FC"/>
    <w:rsid w:val="00E22194"/>
    <w:rsid w:val="00E225F4"/>
    <w:rsid w:val="00E3792F"/>
    <w:rsid w:val="00E40E42"/>
    <w:rsid w:val="00E506C9"/>
    <w:rsid w:val="00E508B9"/>
    <w:rsid w:val="00E54465"/>
    <w:rsid w:val="00E60741"/>
    <w:rsid w:val="00E6113E"/>
    <w:rsid w:val="00E62D6F"/>
    <w:rsid w:val="00E63CB1"/>
    <w:rsid w:val="00E64390"/>
    <w:rsid w:val="00E67FA1"/>
    <w:rsid w:val="00E70668"/>
    <w:rsid w:val="00E70D36"/>
    <w:rsid w:val="00E7201F"/>
    <w:rsid w:val="00E762D7"/>
    <w:rsid w:val="00E80223"/>
    <w:rsid w:val="00E85B3E"/>
    <w:rsid w:val="00E87283"/>
    <w:rsid w:val="00E95EDD"/>
    <w:rsid w:val="00EB1AA3"/>
    <w:rsid w:val="00EB621A"/>
    <w:rsid w:val="00EC3B4D"/>
    <w:rsid w:val="00EC44CE"/>
    <w:rsid w:val="00ED0E10"/>
    <w:rsid w:val="00EE2E60"/>
    <w:rsid w:val="00EE4060"/>
    <w:rsid w:val="00EF01DF"/>
    <w:rsid w:val="00F058B9"/>
    <w:rsid w:val="00F1113D"/>
    <w:rsid w:val="00F134D2"/>
    <w:rsid w:val="00F20F07"/>
    <w:rsid w:val="00F22DAA"/>
    <w:rsid w:val="00F26EAD"/>
    <w:rsid w:val="00F3669D"/>
    <w:rsid w:val="00F42D51"/>
    <w:rsid w:val="00F47FAA"/>
    <w:rsid w:val="00F63BBA"/>
    <w:rsid w:val="00F7125A"/>
    <w:rsid w:val="00F73710"/>
    <w:rsid w:val="00F83836"/>
    <w:rsid w:val="00F97129"/>
    <w:rsid w:val="00FC1C77"/>
    <w:rsid w:val="00FC59D4"/>
    <w:rsid w:val="00FC66A4"/>
    <w:rsid w:val="00FD173D"/>
    <w:rsid w:val="00FD51C0"/>
    <w:rsid w:val="00FD5D8F"/>
    <w:rsid w:val="00FE4F99"/>
    <w:rsid w:val="00FF1DA2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5FA8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FA8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E5FA8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CE5FA8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CE5FA8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5FA8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5FA8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"/>
    <w:qFormat/>
    <w:rsid w:val="00CE5FA8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CE5FA8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A8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A8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CE5FA8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CE5FA8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5FA8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A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"/>
    <w:rsid w:val="00CE5FA8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CE5FA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CE5FA8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CE5FA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E5FA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E5FA8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CE5FA8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CE5FA8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E5FA8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CE5FA8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CE5FA8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CE5FA8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rsid w:val="00CE5FA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CE5F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uiPriority w:val="99"/>
    <w:rsid w:val="00CE5FA8"/>
    <w:rPr>
      <w:color w:val="0000FF"/>
      <w:u w:val="single"/>
    </w:rPr>
  </w:style>
  <w:style w:type="character" w:customStyle="1" w:styleId="CharChar1">
    <w:name w:val="Char Char1"/>
    <w:locked/>
    <w:rsid w:val="00CE5FA8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CE5FA8"/>
    <w:pPr>
      <w:spacing w:after="120"/>
    </w:pPr>
  </w:style>
  <w:style w:type="character" w:customStyle="1" w:styleId="ab">
    <w:name w:val="Основной текст Знак"/>
    <w:basedOn w:val="a0"/>
    <w:link w:val="aa"/>
    <w:rsid w:val="00CE5FA8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CE5FA8"/>
    <w:pPr>
      <w:ind w:left="240" w:hanging="240"/>
    </w:pPr>
  </w:style>
  <w:style w:type="paragraph" w:styleId="ac">
    <w:name w:val="header"/>
    <w:basedOn w:val="a"/>
    <w:link w:val="ad"/>
    <w:uiPriority w:val="99"/>
    <w:rsid w:val="00CE5FA8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E5FA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CE5FA8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E5FA8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E5FA8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rsid w:val="00CE5FA8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CE5FA8"/>
  </w:style>
  <w:style w:type="paragraph" w:styleId="af1">
    <w:name w:val="footnote text"/>
    <w:basedOn w:val="a"/>
    <w:link w:val="af2"/>
    <w:semiHidden/>
    <w:rsid w:val="00CE5FA8"/>
    <w:rPr>
      <w:rFonts w:ascii="Times Armenian" w:hAnsi="Times Armeni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semiHidden/>
    <w:rsid w:val="00CE5FA8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CE5FA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E5FA8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E5FA8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CE5FA8"/>
    <w:pPr>
      <w:spacing w:before="100" w:beforeAutospacing="1" w:after="100" w:afterAutospacing="1"/>
    </w:pPr>
  </w:style>
  <w:style w:type="character" w:styleId="af4">
    <w:name w:val="Strong"/>
    <w:qFormat/>
    <w:rsid w:val="00CE5FA8"/>
    <w:rPr>
      <w:b/>
      <w:bCs/>
    </w:rPr>
  </w:style>
  <w:style w:type="character" w:customStyle="1" w:styleId="CharChar22">
    <w:name w:val="Char Char22"/>
    <w:rsid w:val="00CE5F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E5F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E5F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E5F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E5FA8"/>
    <w:rPr>
      <w:rFonts w:ascii="Arial Armenian" w:hAnsi="Arial Armenian"/>
      <w:lang w:val="en-US"/>
    </w:rPr>
  </w:style>
  <w:style w:type="character" w:customStyle="1" w:styleId="af5">
    <w:name w:val="Текст примечания Знак"/>
    <w:basedOn w:val="a0"/>
    <w:link w:val="af6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semiHidden/>
    <w:rsid w:val="00CE5FA8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semiHidden/>
    <w:rsid w:val="00CE5FA8"/>
    <w:rPr>
      <w:b/>
      <w:bCs/>
    </w:rPr>
  </w:style>
  <w:style w:type="paragraph" w:styleId="af9">
    <w:name w:val="endnote text"/>
    <w:basedOn w:val="a"/>
    <w:link w:val="afa"/>
    <w:uiPriority w:val="99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CE5F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CE5FA8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d">
    <w:name w:val="Revision"/>
    <w:hidden/>
    <w:semiHidden/>
    <w:rsid w:val="00CE5FA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e">
    <w:name w:val="Table Grid"/>
    <w:basedOn w:val="a1"/>
    <w:uiPriority w:val="39"/>
    <w:rsid w:val="00CE5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CE5FA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CE5FA8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List Paragraph"/>
    <w:aliases w:val="List Paragraph (numbered (a)),List_Paragraph,Multilevel para_II,List Paragraph-ExecSummary,Akapit z listą BS,Bullets,List Paragraph 1,List Paragraph1,References,IBL List Paragraph,List Paragraph nowy,Numbered List Paragraph"/>
    <w:basedOn w:val="a"/>
    <w:link w:val="aff0"/>
    <w:uiPriority w:val="34"/>
    <w:qFormat/>
    <w:rsid w:val="00CE5FA8"/>
    <w:pPr>
      <w:ind w:left="720"/>
    </w:pPr>
    <w:rPr>
      <w:rFonts w:ascii="Times Armenian" w:hAnsi="Times Armenian"/>
      <w:lang w:val="x-none" w:eastAsia="ru-RU"/>
    </w:rPr>
  </w:style>
  <w:style w:type="character" w:customStyle="1" w:styleId="aff0">
    <w:name w:val="Абзац списка Знак"/>
    <w:aliases w:val="List Paragraph (numbered (a)) Знак,List_Paragraph Знак,Multilevel para_II Знак,List Paragraph-ExecSummary Знак,Akapit z listą BS Знак,Bullets Знак,List Paragraph 1 Знак,List Paragraph1 Знак,References Знак,IBL List Paragraph Знак"/>
    <w:link w:val="aff"/>
    <w:uiPriority w:val="34"/>
    <w:locked/>
    <w:rsid w:val="00CE5FA8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1">
    <w:name w:val="Block Text"/>
    <w:basedOn w:val="a"/>
    <w:rsid w:val="00CE5FA8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CE5FA8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CE5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CE5FA8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CE5FA8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CE5FA8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2">
    <w:name w:val="FollowedHyperlink"/>
    <w:uiPriority w:val="99"/>
    <w:rsid w:val="00CE5FA8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E5FA8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E5FA8"/>
    <w:rPr>
      <w:lang w:val="en-US" w:eastAsia="en-US" w:bidi="ar-SA"/>
    </w:rPr>
  </w:style>
  <w:style w:type="character" w:customStyle="1" w:styleId="CharChar4">
    <w:name w:val="Char Char4"/>
    <w:locked/>
    <w:rsid w:val="00CE5FA8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CE5FA8"/>
    <w:pPr>
      <w:spacing w:before="100" w:beforeAutospacing="1" w:after="100" w:afterAutospacing="1"/>
    </w:pPr>
  </w:style>
  <w:style w:type="character" w:customStyle="1" w:styleId="CharChar5">
    <w:name w:val="Char Char5"/>
    <w:locked/>
    <w:rsid w:val="00CE5FA8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E5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5FA8"/>
    <w:rPr>
      <w:rFonts w:ascii="Courier New" w:eastAsia="Times New Roman" w:hAnsi="Courier New" w:cs="Courier New"/>
      <w:sz w:val="20"/>
      <w:szCs w:val="20"/>
    </w:rPr>
  </w:style>
  <w:style w:type="paragraph" w:customStyle="1" w:styleId="rmcepefp">
    <w:name w:val="rmcepefp"/>
    <w:basedOn w:val="a"/>
    <w:rsid w:val="00CE5FA8"/>
    <w:pPr>
      <w:spacing w:before="100" w:beforeAutospacing="1" w:after="100" w:afterAutospacing="1"/>
    </w:pPr>
    <w:rPr>
      <w:rFonts w:eastAsia="Calibri"/>
    </w:rPr>
  </w:style>
  <w:style w:type="character" w:styleId="aff3">
    <w:name w:val="Emphasis"/>
    <w:qFormat/>
    <w:rsid w:val="00CE5FA8"/>
    <w:rPr>
      <w:i/>
      <w:iCs/>
    </w:rPr>
  </w:style>
  <w:style w:type="paragraph" w:customStyle="1" w:styleId="gmail-msonormal">
    <w:name w:val="gmail-msonormal"/>
    <w:basedOn w:val="a"/>
    <w:rsid w:val="00CE5FA8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">
    <w:name w:val="gmail-msolistparagraph"/>
    <w:basedOn w:val="a"/>
    <w:rsid w:val="00CE5FA8"/>
    <w:pPr>
      <w:spacing w:before="100" w:beforeAutospacing="1" w:after="100" w:afterAutospacing="1"/>
    </w:pPr>
  </w:style>
  <w:style w:type="character" w:customStyle="1" w:styleId="hps">
    <w:name w:val="hps"/>
    <w:basedOn w:val="a0"/>
    <w:rsid w:val="00310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5FA8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FA8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E5FA8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CE5FA8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CE5FA8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5FA8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5FA8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"/>
    <w:qFormat/>
    <w:rsid w:val="00CE5FA8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CE5FA8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A8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A8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CE5FA8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CE5FA8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5FA8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A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"/>
    <w:rsid w:val="00CE5FA8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CE5FA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CE5FA8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CE5FA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E5FA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E5FA8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CE5FA8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CE5FA8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E5FA8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CE5FA8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CE5FA8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CE5FA8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rsid w:val="00CE5FA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CE5F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uiPriority w:val="99"/>
    <w:rsid w:val="00CE5FA8"/>
    <w:rPr>
      <w:color w:val="0000FF"/>
      <w:u w:val="single"/>
    </w:rPr>
  </w:style>
  <w:style w:type="character" w:customStyle="1" w:styleId="CharChar1">
    <w:name w:val="Char Char1"/>
    <w:locked/>
    <w:rsid w:val="00CE5FA8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CE5FA8"/>
    <w:pPr>
      <w:spacing w:after="120"/>
    </w:pPr>
  </w:style>
  <w:style w:type="character" w:customStyle="1" w:styleId="ab">
    <w:name w:val="Основной текст Знак"/>
    <w:basedOn w:val="a0"/>
    <w:link w:val="aa"/>
    <w:rsid w:val="00CE5FA8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CE5FA8"/>
    <w:pPr>
      <w:ind w:left="240" w:hanging="240"/>
    </w:pPr>
  </w:style>
  <w:style w:type="paragraph" w:styleId="ac">
    <w:name w:val="header"/>
    <w:basedOn w:val="a"/>
    <w:link w:val="ad"/>
    <w:uiPriority w:val="99"/>
    <w:rsid w:val="00CE5FA8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E5FA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CE5FA8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E5FA8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E5FA8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rsid w:val="00CE5FA8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CE5FA8"/>
  </w:style>
  <w:style w:type="paragraph" w:styleId="af1">
    <w:name w:val="footnote text"/>
    <w:basedOn w:val="a"/>
    <w:link w:val="af2"/>
    <w:semiHidden/>
    <w:rsid w:val="00CE5FA8"/>
    <w:rPr>
      <w:rFonts w:ascii="Times Armenian" w:hAnsi="Times Armeni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semiHidden/>
    <w:rsid w:val="00CE5FA8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CE5FA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E5FA8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E5FA8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CE5FA8"/>
    <w:pPr>
      <w:spacing w:before="100" w:beforeAutospacing="1" w:after="100" w:afterAutospacing="1"/>
    </w:pPr>
  </w:style>
  <w:style w:type="character" w:styleId="af4">
    <w:name w:val="Strong"/>
    <w:qFormat/>
    <w:rsid w:val="00CE5FA8"/>
    <w:rPr>
      <w:b/>
      <w:bCs/>
    </w:rPr>
  </w:style>
  <w:style w:type="character" w:customStyle="1" w:styleId="CharChar22">
    <w:name w:val="Char Char22"/>
    <w:rsid w:val="00CE5F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E5F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E5F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E5F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E5FA8"/>
    <w:rPr>
      <w:rFonts w:ascii="Arial Armenian" w:hAnsi="Arial Armenian"/>
      <w:lang w:val="en-US"/>
    </w:rPr>
  </w:style>
  <w:style w:type="character" w:customStyle="1" w:styleId="af5">
    <w:name w:val="Текст примечания Знак"/>
    <w:basedOn w:val="a0"/>
    <w:link w:val="af6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semiHidden/>
    <w:rsid w:val="00CE5FA8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semiHidden/>
    <w:rsid w:val="00CE5FA8"/>
    <w:rPr>
      <w:b/>
      <w:bCs/>
    </w:rPr>
  </w:style>
  <w:style w:type="paragraph" w:styleId="af9">
    <w:name w:val="endnote text"/>
    <w:basedOn w:val="a"/>
    <w:link w:val="afa"/>
    <w:uiPriority w:val="99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CE5F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CE5FA8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d">
    <w:name w:val="Revision"/>
    <w:hidden/>
    <w:semiHidden/>
    <w:rsid w:val="00CE5FA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e">
    <w:name w:val="Table Grid"/>
    <w:basedOn w:val="a1"/>
    <w:uiPriority w:val="39"/>
    <w:rsid w:val="00CE5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CE5FA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CE5FA8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List Paragraph"/>
    <w:aliases w:val="List Paragraph (numbered (a)),List_Paragraph,Multilevel para_II,List Paragraph-ExecSummary,Akapit z listą BS,Bullets,List Paragraph 1,List Paragraph1,References,IBL List Paragraph,List Paragraph nowy,Numbered List Paragraph"/>
    <w:basedOn w:val="a"/>
    <w:link w:val="aff0"/>
    <w:uiPriority w:val="34"/>
    <w:qFormat/>
    <w:rsid w:val="00CE5FA8"/>
    <w:pPr>
      <w:ind w:left="720"/>
    </w:pPr>
    <w:rPr>
      <w:rFonts w:ascii="Times Armenian" w:hAnsi="Times Armenian"/>
      <w:lang w:val="x-none" w:eastAsia="ru-RU"/>
    </w:rPr>
  </w:style>
  <w:style w:type="character" w:customStyle="1" w:styleId="aff0">
    <w:name w:val="Абзац списка Знак"/>
    <w:aliases w:val="List Paragraph (numbered (a)) Знак,List_Paragraph Знак,Multilevel para_II Знак,List Paragraph-ExecSummary Знак,Akapit z listą BS Знак,Bullets Знак,List Paragraph 1 Знак,List Paragraph1 Знак,References Знак,IBL List Paragraph Знак"/>
    <w:link w:val="aff"/>
    <w:uiPriority w:val="34"/>
    <w:locked/>
    <w:rsid w:val="00CE5FA8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1">
    <w:name w:val="Block Text"/>
    <w:basedOn w:val="a"/>
    <w:rsid w:val="00CE5FA8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CE5FA8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CE5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CE5FA8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CE5FA8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CE5FA8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2">
    <w:name w:val="FollowedHyperlink"/>
    <w:uiPriority w:val="99"/>
    <w:rsid w:val="00CE5FA8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E5FA8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E5FA8"/>
    <w:rPr>
      <w:lang w:val="en-US" w:eastAsia="en-US" w:bidi="ar-SA"/>
    </w:rPr>
  </w:style>
  <w:style w:type="character" w:customStyle="1" w:styleId="CharChar4">
    <w:name w:val="Char Char4"/>
    <w:locked/>
    <w:rsid w:val="00CE5FA8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CE5FA8"/>
    <w:pPr>
      <w:spacing w:before="100" w:beforeAutospacing="1" w:after="100" w:afterAutospacing="1"/>
    </w:pPr>
  </w:style>
  <w:style w:type="character" w:customStyle="1" w:styleId="CharChar5">
    <w:name w:val="Char Char5"/>
    <w:locked/>
    <w:rsid w:val="00CE5FA8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E5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5FA8"/>
    <w:rPr>
      <w:rFonts w:ascii="Courier New" w:eastAsia="Times New Roman" w:hAnsi="Courier New" w:cs="Courier New"/>
      <w:sz w:val="20"/>
      <w:szCs w:val="20"/>
    </w:rPr>
  </w:style>
  <w:style w:type="paragraph" w:customStyle="1" w:styleId="rmcepefp">
    <w:name w:val="rmcepefp"/>
    <w:basedOn w:val="a"/>
    <w:rsid w:val="00CE5FA8"/>
    <w:pPr>
      <w:spacing w:before="100" w:beforeAutospacing="1" w:after="100" w:afterAutospacing="1"/>
    </w:pPr>
    <w:rPr>
      <w:rFonts w:eastAsia="Calibri"/>
    </w:rPr>
  </w:style>
  <w:style w:type="character" w:styleId="aff3">
    <w:name w:val="Emphasis"/>
    <w:qFormat/>
    <w:rsid w:val="00CE5FA8"/>
    <w:rPr>
      <w:i/>
      <w:iCs/>
    </w:rPr>
  </w:style>
  <w:style w:type="paragraph" w:customStyle="1" w:styleId="gmail-msonormal">
    <w:name w:val="gmail-msonormal"/>
    <w:basedOn w:val="a"/>
    <w:rsid w:val="00CE5FA8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">
    <w:name w:val="gmail-msolistparagraph"/>
    <w:basedOn w:val="a"/>
    <w:rsid w:val="00CE5FA8"/>
    <w:pPr>
      <w:spacing w:before="100" w:beforeAutospacing="1" w:after="100" w:afterAutospacing="1"/>
    </w:pPr>
  </w:style>
  <w:style w:type="character" w:customStyle="1" w:styleId="hps">
    <w:name w:val="hps"/>
    <w:basedOn w:val="a0"/>
    <w:rsid w:val="0031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ocurement@epiu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EA80-E76B-46D4-9F7E-2DF19FB7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5023</TotalTime>
  <Pages>9</Pages>
  <Words>2925</Words>
  <Characters>16677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 Tanyan</dc:creator>
  <cp:lastModifiedBy>USER</cp:lastModifiedBy>
  <cp:revision>125</cp:revision>
  <cp:lastPrinted>2017-12-22T05:37:00Z</cp:lastPrinted>
  <dcterms:created xsi:type="dcterms:W3CDTF">2020-09-22T12:30:00Z</dcterms:created>
  <dcterms:modified xsi:type="dcterms:W3CDTF">2022-05-31T10:48:00Z</dcterms:modified>
</cp:coreProperties>
</file>