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2D9EF2C4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6E12C9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6E12C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6E12C9">
        <w:rPr>
          <w:rFonts w:ascii="GHEA Grapalat" w:hAnsi="GHEA Grapalat"/>
          <w:i w:val="0"/>
          <w:lang w:val="af-ZA"/>
        </w:rPr>
        <w:t>2</w:t>
      </w:r>
      <w:r w:rsidR="007A1372" w:rsidRPr="006E12C9">
        <w:rPr>
          <w:rFonts w:ascii="GHEA Grapalat" w:hAnsi="GHEA Grapalat"/>
          <w:i w:val="0"/>
          <w:lang w:val="af-ZA"/>
        </w:rPr>
        <w:t>3</w:t>
      </w:r>
      <w:r w:rsidRPr="006E12C9">
        <w:rPr>
          <w:rFonts w:ascii="GHEA Grapalat" w:hAnsi="GHEA Grapalat"/>
          <w:i w:val="0"/>
          <w:lang w:val="af-ZA"/>
        </w:rPr>
        <w:t xml:space="preserve"> թվականի </w:t>
      </w:r>
      <w:r w:rsidR="00190159">
        <w:rPr>
          <w:rFonts w:ascii="GHEA Grapalat" w:hAnsi="GHEA Grapalat"/>
          <w:i w:val="0"/>
          <w:lang w:val="af-ZA"/>
        </w:rPr>
        <w:t>նոյեմբերի 3</w:t>
      </w:r>
      <w:r w:rsidRPr="006E12C9">
        <w:rPr>
          <w:rFonts w:ascii="GHEA Grapalat" w:hAnsi="GHEA Grapalat"/>
          <w:i w:val="0"/>
          <w:lang w:val="af-ZA"/>
        </w:rPr>
        <w:t xml:space="preserve">-ի N </w:t>
      </w:r>
      <w:r w:rsidR="00A54F59" w:rsidRPr="006E12C9">
        <w:rPr>
          <w:rFonts w:ascii="GHEA Grapalat" w:hAnsi="GHEA Grapalat"/>
          <w:i w:val="0"/>
          <w:lang w:val="af-ZA"/>
        </w:rPr>
        <w:t>1</w:t>
      </w:r>
      <w:r w:rsidRPr="006E12C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5FE42421" w:rsidR="004230AD" w:rsidRPr="006E12C9" w:rsidRDefault="004230AD" w:rsidP="005073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190159">
        <w:rPr>
          <w:rFonts w:ascii="GHEA Grapalat" w:hAnsi="GHEA Grapalat"/>
          <w:i w:val="0"/>
          <w:lang w:val="af-ZA"/>
        </w:rPr>
        <w:t>ՀՀՔԿ-ՊԳՊ-ԳՀԽԾՁԲ-23/4</w:t>
      </w:r>
      <w:r w:rsidR="007A1372" w:rsidRPr="006E12C9">
        <w:rPr>
          <w:rFonts w:ascii="GHEA Grapalat" w:hAnsi="GHEA Grapalat"/>
          <w:i w:val="0"/>
          <w:lang w:val="af-ZA"/>
        </w:rPr>
        <w:t xml:space="preserve"> </w:t>
      </w:r>
      <w:r w:rsidRPr="006E12C9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6E12C9" w:rsidRDefault="004230AD" w:rsidP="0050738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2FE43AFB" w:rsidR="004230AD" w:rsidRDefault="004230AD" w:rsidP="0050738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6D41B35A" w14:textId="77777777" w:rsidR="00AF08F5" w:rsidRDefault="00AF08F5" w:rsidP="00AF08F5">
      <w:pPr>
        <w:pStyle w:val="BodyText"/>
        <w:tabs>
          <w:tab w:val="left" w:pos="630"/>
        </w:tabs>
        <w:ind w:right="-7" w:firstLine="27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AF08F5">
        <w:rPr>
          <w:rFonts w:ascii="GHEA Grapalat" w:hAnsi="GHEA Grapalat"/>
          <w:b/>
          <w:sz w:val="20"/>
          <w:szCs w:val="20"/>
          <w:lang w:val="af-ZA"/>
        </w:rPr>
        <w:t xml:space="preserve">Գնման գործընթացն իրականացվում է &lt;&lt;Գնումների մասին&gt;&gt; ՀՀ օրենքի </w:t>
      </w:r>
    </w:p>
    <w:p w14:paraId="5456534C" w14:textId="6518088B" w:rsidR="00AF08F5" w:rsidRDefault="00AF08F5" w:rsidP="00AF08F5">
      <w:pPr>
        <w:pStyle w:val="BodyText"/>
        <w:tabs>
          <w:tab w:val="left" w:pos="630"/>
        </w:tabs>
        <w:ind w:right="-7" w:firstLine="27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AF08F5">
        <w:rPr>
          <w:rFonts w:ascii="GHEA Grapalat" w:hAnsi="GHEA Grapalat"/>
          <w:b/>
          <w:sz w:val="20"/>
          <w:szCs w:val="20"/>
          <w:lang w:val="af-ZA"/>
        </w:rPr>
        <w:t>15-րդ հոդվածի 6-րդ մասի համաձայն</w:t>
      </w:r>
    </w:p>
    <w:p w14:paraId="34CE3019" w14:textId="77777777" w:rsidR="00AF08F5" w:rsidRPr="00AF08F5" w:rsidRDefault="00AF08F5" w:rsidP="00AF08F5">
      <w:pPr>
        <w:pStyle w:val="BodyText"/>
        <w:tabs>
          <w:tab w:val="left" w:pos="630"/>
        </w:tabs>
        <w:ind w:right="-7" w:firstLine="27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61B7697A" w14:textId="77777777" w:rsidR="00AF08F5" w:rsidRPr="006E12C9" w:rsidRDefault="00AF08F5" w:rsidP="0050738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6E12C9" w:rsidRDefault="004230AD" w:rsidP="0050738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6E12C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6E12C9" w:rsidRDefault="004230AD" w:rsidP="0050738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4665D4F1" w:rsidR="004230AD" w:rsidRDefault="004230AD" w:rsidP="0050738D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6E12C9">
        <w:rPr>
          <w:rFonts w:ascii="GHEA Grapalat" w:hAnsi="GHEA Grapalat"/>
          <w:i w:val="0"/>
          <w:lang w:val="af-ZA"/>
        </w:rPr>
        <w:t>ՀՀ քաղաքաշինության կոմիտեն</w:t>
      </w:r>
      <w:r w:rsidRPr="006E12C9">
        <w:rPr>
          <w:rFonts w:ascii="GHEA Grapalat" w:hAnsi="GHEA Grapalat"/>
          <w:i w:val="0"/>
          <w:lang w:val="af-ZA"/>
        </w:rPr>
        <w:t>, որը գտնվում է</w:t>
      </w:r>
      <w:r w:rsidR="00A54F59" w:rsidRPr="006E12C9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6E12C9">
        <w:rPr>
          <w:rFonts w:ascii="GHEA Grapalat" w:hAnsi="GHEA Grapalat"/>
          <w:i w:val="0"/>
          <w:lang w:val="af-ZA"/>
        </w:rPr>
        <w:t>հասցեում,</w:t>
      </w:r>
      <w:r w:rsidR="00A54F59" w:rsidRPr="006E12C9">
        <w:rPr>
          <w:rFonts w:ascii="GHEA Grapalat" w:hAnsi="GHEA Grapalat"/>
          <w:i w:val="0"/>
          <w:lang w:val="af-ZA"/>
        </w:rPr>
        <w:t xml:space="preserve"> &lt;&lt;Թաքստոցների և ապաստարանների&gt;&gt; բազմակի օգտագործման օրինակելի նախագծանախահաշվային փաստաթղթերի մշակման խորհրդատվական ծառայության</w:t>
      </w:r>
      <w:r w:rsidR="00A54F59" w:rsidRPr="006E12C9">
        <w:rPr>
          <w:rFonts w:ascii="GHEA Grapalat" w:hAnsi="GHEA Grapalat"/>
          <w:szCs w:val="24"/>
        </w:rPr>
        <w:t xml:space="preserve"> </w:t>
      </w:r>
      <w:r w:rsidRPr="006E12C9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6E12C9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4BA70701" w14:textId="77777777" w:rsidR="00613007" w:rsidRPr="006E12C9" w:rsidRDefault="00613007" w:rsidP="0050738D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0950C732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6E12C9" w:rsidRDefault="004230AD" w:rsidP="0050738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6E12C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6E12C9" w:rsidRDefault="004230AD" w:rsidP="0050738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18BF5AE4" w:rsidR="004230AD" w:rsidRDefault="004230AD" w:rsidP="0050738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6E12C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6E12C9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6E12C9">
        <w:rPr>
          <w:rFonts w:ascii="GHEA Grapalat" w:hAnsi="GHEA Grapalat"/>
          <w:sz w:val="20"/>
          <w:lang w:val="af-ZA"/>
        </w:rPr>
        <w:t xml:space="preserve"> </w:t>
      </w:r>
      <w:r w:rsidR="00437F39" w:rsidRPr="006E12C9">
        <w:rPr>
          <w:rFonts w:ascii="GHEA Grapalat" w:hAnsi="GHEA Grapalat"/>
          <w:b/>
          <w:sz w:val="20"/>
          <w:lang w:val="af-ZA"/>
        </w:rPr>
        <w:t>քաղաքաշինության բնագավառի կառուցման/վերակառուցման ճարտարապետաշինարարական նախագծային փաստաթղթերի մշակման խորհրդատվական</w:t>
      </w:r>
      <w:r w:rsidRPr="006E12C9">
        <w:rPr>
          <w:rFonts w:ascii="GHEA Grapalat" w:hAnsi="GHEA Grapalat"/>
          <w:b/>
          <w:sz w:val="20"/>
          <w:lang w:val="af-ZA"/>
        </w:rPr>
        <w:t xml:space="preserve"> ծառայությունների</w:t>
      </w:r>
      <w:r w:rsidRPr="006E12C9">
        <w:rPr>
          <w:rFonts w:ascii="GHEA Grapalat" w:hAnsi="GHEA Grapalat"/>
          <w:sz w:val="20"/>
          <w:lang w:val="af-ZA"/>
        </w:rPr>
        <w:t xml:space="preserve"> մատուցված լինելը: </w:t>
      </w:r>
    </w:p>
    <w:p w14:paraId="2BA289EF" w14:textId="77777777" w:rsidR="004230AD" w:rsidRPr="006E12C9" w:rsidRDefault="004230AD" w:rsidP="0050738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E12C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A8BD121" w14:textId="77777777" w:rsidR="00087042" w:rsidRPr="00087042" w:rsidRDefault="004230AD" w:rsidP="0050738D">
      <w:pPr>
        <w:pStyle w:val="FootnoteText"/>
        <w:jc w:val="both"/>
        <w:rPr>
          <w:rFonts w:ascii="GHEA Grapalat" w:hAnsi="GHEA Grapalat"/>
          <w:lang w:val="af-ZA"/>
        </w:rPr>
      </w:pPr>
      <w:r w:rsidRPr="006E12C9">
        <w:rPr>
          <w:rFonts w:ascii="GHEA Grapalat" w:hAnsi="GHEA Grapalat"/>
          <w:lang w:val="af-ZA"/>
        </w:rPr>
        <w:tab/>
        <w:t xml:space="preserve">4. Մասնակիցները նախաորակավորման ընթացակարգին կարող են մասնակցել համատեղ գործունեության կարգով (կոնսորցիումով)։ </w:t>
      </w:r>
      <w:r w:rsidR="00087042" w:rsidRPr="00087042">
        <w:rPr>
          <w:rFonts w:ascii="GHEA Grapalat" w:hAnsi="GHEA Grapalat"/>
          <w:lang w:val="af-ZA"/>
        </w:rPr>
        <w:t>Համատեղ 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  <w:p w14:paraId="159256B7" w14:textId="77777777" w:rsidR="004230AD" w:rsidRPr="00087042" w:rsidRDefault="004230AD" w:rsidP="0050738D">
      <w:pPr>
        <w:pStyle w:val="FootnoteText"/>
        <w:ind w:firstLine="708"/>
        <w:jc w:val="both"/>
        <w:rPr>
          <w:rFonts w:ascii="GHEA Grapalat" w:hAnsi="GHEA Grapalat"/>
          <w:lang w:val="af-ZA"/>
        </w:rPr>
      </w:pPr>
      <w:r w:rsidRPr="006E12C9">
        <w:rPr>
          <w:rFonts w:ascii="GHEA Grapalat" w:hAnsi="GHEA Grapalat"/>
          <w:lang w:val="af-ZA"/>
        </w:rPr>
        <w:t>Նման դեպքում`</w:t>
      </w:r>
    </w:p>
    <w:p w14:paraId="2A15697F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6E12C9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6E12C9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35067470" w:rsidR="007643D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6E12C9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0472941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49D83A9" w14:textId="77777777" w:rsidR="004230AD" w:rsidRPr="006E12C9" w:rsidRDefault="004230AD" w:rsidP="0050738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E12C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6E12C9">
        <w:rPr>
          <w:rFonts w:ascii="GHEA Grapalat" w:hAnsi="GHEA Grapalat" w:cs="Sylfaen"/>
          <w:b/>
          <w:sz w:val="20"/>
        </w:rPr>
        <w:t>ՊԱՐԶԱԲԱՆՈՒՄ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ՍՏԱՆԱԼՈՒ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ԵՎ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ՀԱՅՏԱՐԱՐՈՒԹՅԱՆ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ՄԵՋ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6E12C9" w:rsidRDefault="004230AD" w:rsidP="0050738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6E12C9">
        <w:rPr>
          <w:rFonts w:ascii="GHEA Grapalat" w:hAnsi="GHEA Grapalat" w:cs="Sylfaen"/>
          <w:b/>
          <w:sz w:val="20"/>
        </w:rPr>
        <w:t>ՓՈՓՈԽՈՒԹՅՈՒՆ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ԿԱՏԱՐԵԼՈՒ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</w:rPr>
        <w:t>ԿԱՐԳԸ</w:t>
      </w:r>
      <w:r w:rsidRPr="006E12C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0738D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68F1EE45" w14:textId="23A1A9F8" w:rsidR="004C34EC" w:rsidRPr="00E80CD0" w:rsidRDefault="004230AD" w:rsidP="0050738D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6. </w:t>
      </w:r>
      <w:r w:rsidR="004C34EC" w:rsidRPr="006E12C9">
        <w:rPr>
          <w:rFonts w:ascii="GHEA Grapalat" w:hAnsi="GHEA Grapalat" w:cs="Sylfaen"/>
          <w:sz w:val="20"/>
        </w:rPr>
        <w:t>Մասնակիցն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իրավունք</w:t>
      </w:r>
      <w:r w:rsidR="004C34EC" w:rsidRPr="006E12C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ունի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նախաորակավորման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հայտերի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ներկայացման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վերջնաժամկետը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լրանալուց</w:t>
      </w:r>
      <w:r w:rsidR="004C34EC" w:rsidRPr="006E12C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6E12C9">
        <w:rPr>
          <w:rFonts w:ascii="GHEA Grapalat" w:hAnsi="GHEA Grapalat" w:cs="Sylfaen"/>
          <w:sz w:val="20"/>
        </w:rPr>
        <w:t>առնվ</w:t>
      </w:r>
      <w:r w:rsidR="004C34EC" w:rsidRPr="00E80CD0">
        <w:rPr>
          <w:rFonts w:ascii="GHEA Grapalat" w:hAnsi="GHEA Grapalat" w:cs="Sylfaen"/>
          <w:sz w:val="20"/>
          <w:szCs w:val="20"/>
        </w:rPr>
        <w:t>ազն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  <w:lang w:val="hy-AM"/>
        </w:rPr>
        <w:t xml:space="preserve">հինգ </w:t>
      </w:r>
      <w:r w:rsidR="004C34EC" w:rsidRPr="00E80CD0">
        <w:rPr>
          <w:rFonts w:ascii="GHEA Grapalat" w:hAnsi="GHEA Grapalat" w:cs="Sylfaen"/>
          <w:sz w:val="20"/>
          <w:szCs w:val="20"/>
        </w:rPr>
        <w:t>օրացուցային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օր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առաջ</w:t>
      </w:r>
      <w:r w:rsidR="004C34EC" w:rsidRPr="00E80CD0">
        <w:rPr>
          <w:rFonts w:ascii="GHEA Grapalat" w:hAnsi="GHEA Grapalat" w:cs="Sylfaen"/>
          <w:sz w:val="20"/>
          <w:szCs w:val="20"/>
          <w:lang w:val="hy-AM"/>
        </w:rPr>
        <w:t xml:space="preserve"> գրավոր </w:t>
      </w:r>
      <w:r w:rsidR="004C34EC" w:rsidRPr="00E80CD0">
        <w:rPr>
          <w:rFonts w:ascii="GHEA Grapalat" w:hAnsi="GHEA Grapalat" w:cs="Sylfaen"/>
          <w:sz w:val="20"/>
          <w:szCs w:val="20"/>
        </w:rPr>
        <w:t>պահանջելու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նախաորակավորման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հայտարարության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վերաբերյալ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պարզաբանում։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/>
          <w:sz w:val="20"/>
          <w:szCs w:val="20"/>
        </w:rPr>
        <w:t>Հ</w:t>
      </w:r>
      <w:r w:rsidR="004C34EC" w:rsidRPr="00E80CD0">
        <w:rPr>
          <w:rFonts w:ascii="GHEA Grapalat" w:hAnsi="GHEA Grapalat" w:cs="Sylfaen"/>
          <w:sz w:val="20"/>
          <w:szCs w:val="20"/>
        </w:rPr>
        <w:t>արցումը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կատարած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Arial"/>
          <w:sz w:val="20"/>
          <w:szCs w:val="20"/>
        </w:rPr>
        <w:t>մ</w:t>
      </w:r>
      <w:r w:rsidR="004C34EC" w:rsidRPr="00E80CD0">
        <w:rPr>
          <w:rFonts w:ascii="GHEA Grapalat" w:hAnsi="GHEA Grapalat" w:cs="Sylfaen"/>
          <w:sz w:val="20"/>
          <w:szCs w:val="20"/>
        </w:rPr>
        <w:t>ասնակցին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պարզաբանումը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տրամադրում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է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  <w:lang w:val="hy-AM"/>
        </w:rPr>
        <w:t xml:space="preserve">գրավոր՝ </w:t>
      </w:r>
      <w:r w:rsidR="004C34EC" w:rsidRPr="00E80CD0">
        <w:rPr>
          <w:rFonts w:ascii="GHEA Grapalat" w:hAnsi="GHEA Grapalat" w:cs="Sylfaen"/>
          <w:sz w:val="20"/>
          <w:szCs w:val="20"/>
        </w:rPr>
        <w:t>հարցումը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ստանալու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օրվան</w:t>
      </w:r>
      <w:r w:rsidR="004C34EC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հաջորդող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երկու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օրացուցային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 w:cs="Sylfaen"/>
          <w:sz w:val="20"/>
          <w:szCs w:val="20"/>
        </w:rPr>
        <w:t>օրվա</w:t>
      </w:r>
      <w:r w:rsidR="004C34EC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C34EC" w:rsidRPr="00E80CD0">
        <w:rPr>
          <w:rFonts w:ascii="GHEA Grapalat" w:hAnsi="GHEA Grapalat"/>
          <w:sz w:val="20"/>
          <w:szCs w:val="20"/>
          <w:lang w:val="af-ZA"/>
        </w:rPr>
        <w:t>ընթացքում:</w:t>
      </w:r>
      <w:r w:rsidR="004C34EC" w:rsidRPr="00E80CD0">
        <w:rPr>
          <w:rFonts w:ascii="Calibri" w:hAnsi="Calibri" w:cs="Calibri"/>
          <w:sz w:val="20"/>
          <w:szCs w:val="20"/>
          <w:lang w:val="af-ZA"/>
        </w:rPr>
        <w:t> </w:t>
      </w:r>
      <w:r w:rsidR="004C34EC" w:rsidRPr="00E80CD0">
        <w:rPr>
          <w:rFonts w:ascii="GHEA Grapalat" w:hAnsi="GHEA Grapalat"/>
          <w:sz w:val="20"/>
          <w:szCs w:val="20"/>
          <w:lang w:val="af-ZA"/>
        </w:rPr>
        <w:t>Որևէ մասնակցի տեղեկություն տրամադրելու դեպքում պատվիրատուն պետք է ապահովի այդ տեղեկության մատչելիությունը բոլոր հնարավոր մասնակիցների համար:</w:t>
      </w:r>
    </w:p>
    <w:p w14:paraId="41432A4F" w14:textId="77777777" w:rsidR="00185FC3" w:rsidRPr="00E80CD0" w:rsidRDefault="00185FC3" w:rsidP="00185FC3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80CD0">
        <w:rPr>
          <w:rFonts w:ascii="GHEA Grapalat" w:hAnsi="GHEA Grapalat" w:cs="Arial"/>
          <w:sz w:val="20"/>
          <w:szCs w:val="20"/>
          <w:lang w:val="hy-AM"/>
        </w:rPr>
        <w:t>Սույն կետում նշված հարցումը մասնակիցը ներկայացնում է հանձնաժողովի քարտուղարի էլեկտրոնային փոստին ուղարկելու միջոցով:</w:t>
      </w:r>
    </w:p>
    <w:p w14:paraId="48BAEC3E" w14:textId="77777777" w:rsidR="00185FC3" w:rsidRPr="00E80CD0" w:rsidRDefault="00185FC3" w:rsidP="00185FC3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80CD0">
        <w:rPr>
          <w:rFonts w:ascii="GHEA Grapalat" w:hAnsi="GHEA Grapalat" w:cs="Arial"/>
          <w:sz w:val="20"/>
          <w:szCs w:val="20"/>
          <w:lang w:val="hy-AM"/>
        </w:rPr>
        <w:t>Հարցման մասին պարզաբանումն ուղարկվում է հանձնաժողովի քարտուղարի` սույն հայտարարությամբ նախատեսված էլեկտրոնային փոստից մասնակցի` հարցումը ստացված էլեկտրոնային փոստին ուղարկելու միջոցով:</w:t>
      </w:r>
    </w:p>
    <w:p w14:paraId="30679FC3" w14:textId="23441ACF" w:rsidR="00A54F59" w:rsidRPr="00E80CD0" w:rsidRDefault="004230AD" w:rsidP="0050738D">
      <w:pPr>
        <w:tabs>
          <w:tab w:val="left" w:pos="810"/>
        </w:tabs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E80CD0">
        <w:rPr>
          <w:rFonts w:ascii="GHEA Grapalat" w:hAnsi="GHEA Grapalat" w:cs="Sylfaen"/>
          <w:sz w:val="20"/>
          <w:szCs w:val="20"/>
        </w:rPr>
        <w:t xml:space="preserve">7. </w:t>
      </w:r>
      <w:r w:rsidR="004668F0" w:rsidRPr="00E80CD0">
        <w:rPr>
          <w:rFonts w:ascii="GHEA Grapalat" w:hAnsi="GHEA Grapalat" w:cs="Sylfaen"/>
          <w:sz w:val="20"/>
          <w:szCs w:val="20"/>
        </w:rPr>
        <w:t>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երկու օրացուցային օրվա ընթացքում:</w:t>
      </w:r>
    </w:p>
    <w:p w14:paraId="7A00F175" w14:textId="1AFB36CC" w:rsidR="004230AD" w:rsidRPr="00E80CD0" w:rsidRDefault="004230AD" w:rsidP="004668F0">
      <w:pPr>
        <w:tabs>
          <w:tab w:val="left" w:pos="810"/>
        </w:tabs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E80CD0">
        <w:rPr>
          <w:rFonts w:ascii="GHEA Grapalat" w:hAnsi="GHEA Grapalat" w:cs="Sylfaen"/>
          <w:sz w:val="20"/>
          <w:szCs w:val="20"/>
        </w:rPr>
        <w:t xml:space="preserve">8. </w:t>
      </w:r>
      <w:r w:rsidR="004668F0" w:rsidRPr="00E80CD0">
        <w:rPr>
          <w:rFonts w:ascii="GHEA Grapalat" w:hAnsi="GHEA Grapalat" w:cs="Sylfaen"/>
          <w:sz w:val="20"/>
          <w:szCs w:val="20"/>
        </w:rPr>
        <w:t>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տեղեկագրում։</w:t>
      </w:r>
    </w:p>
    <w:p w14:paraId="113C0766" w14:textId="7F6C882F" w:rsidR="004230AD" w:rsidRPr="00E80CD0" w:rsidRDefault="004230AD" w:rsidP="004668F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Tahoma"/>
          <w:sz w:val="20"/>
          <w:szCs w:val="20"/>
          <w:lang w:val="ru-RU"/>
        </w:rPr>
      </w:pPr>
      <w:r w:rsidRPr="00E80CD0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4668F0" w:rsidRPr="00E80CD0">
        <w:rPr>
          <w:rFonts w:ascii="GHEA Grapalat" w:hAnsi="GHEA Grapalat" w:cs="Arial Unicode"/>
          <w:sz w:val="20"/>
          <w:szCs w:val="20"/>
        </w:rPr>
        <w:t>Նախաորակավորման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Arial Unicode"/>
          <w:sz w:val="20"/>
          <w:szCs w:val="20"/>
        </w:rPr>
        <w:t>հայտարարության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Arial Unicode"/>
          <w:sz w:val="20"/>
          <w:szCs w:val="20"/>
        </w:rPr>
        <w:t>մեջ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Arial Unicode"/>
          <w:sz w:val="20"/>
          <w:szCs w:val="20"/>
        </w:rPr>
        <w:t>նախաորակավորման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հաշվվում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է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այդ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մասին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="004668F0" w:rsidRPr="00E80CD0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="004668F0" w:rsidRPr="00E80CD0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4668F0" w:rsidRPr="00E80CD0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="004668F0" w:rsidRPr="00E80CD0">
        <w:rPr>
          <w:rFonts w:ascii="GHEA Grapalat" w:hAnsi="GHEA Grapalat" w:cs="Tahoma"/>
          <w:sz w:val="20"/>
          <w:szCs w:val="20"/>
          <w:lang w:val="ru-RU"/>
        </w:rPr>
        <w:t>։</w:t>
      </w:r>
    </w:p>
    <w:p w14:paraId="01B171B5" w14:textId="0F63DF55" w:rsidR="00062770" w:rsidRPr="00E80CD0" w:rsidRDefault="00062770" w:rsidP="004668F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Tahoma"/>
          <w:sz w:val="20"/>
          <w:szCs w:val="20"/>
          <w:lang w:val="ru-RU"/>
        </w:rPr>
      </w:pPr>
    </w:p>
    <w:p w14:paraId="2E8A37DF" w14:textId="105CEE93" w:rsidR="004230AD" w:rsidRPr="00E80CD0" w:rsidRDefault="004230AD" w:rsidP="004668F0">
      <w:pPr>
        <w:tabs>
          <w:tab w:val="left" w:pos="1080"/>
        </w:tabs>
        <w:autoSpaceDE w:val="0"/>
        <w:autoSpaceDN w:val="0"/>
        <w:adjustRightInd w:val="0"/>
        <w:ind w:firstLine="567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E80CD0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E80CD0">
        <w:rPr>
          <w:rFonts w:ascii="GHEA Grapalat" w:hAnsi="GHEA Grapalat"/>
          <w:b/>
          <w:sz w:val="20"/>
          <w:szCs w:val="20"/>
        </w:rPr>
        <w:t>ՆԱԽԱՈՐԱԿԱՎՈՐՄԱՆ</w:t>
      </w:r>
      <w:r w:rsidRPr="00E80CD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</w:rPr>
        <w:t>ՀԱՅՏԸ</w:t>
      </w:r>
      <w:r w:rsidRPr="00E80CD0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E80CD0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</w:rPr>
        <w:t>ԿԱՐԳԸ</w:t>
      </w:r>
    </w:p>
    <w:p w14:paraId="078E3969" w14:textId="77777777" w:rsidR="004230AD" w:rsidRPr="00E80CD0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E80CD0" w:rsidRDefault="004230AD" w:rsidP="0050738D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80CD0">
        <w:rPr>
          <w:rFonts w:ascii="GHEA Grapalat" w:hAnsi="GHEA Grapalat"/>
        </w:rPr>
        <w:t>11.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Սույն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ընթացակարգին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մասնակցելու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համար</w:t>
      </w:r>
      <w:r w:rsidRPr="00E80CD0">
        <w:rPr>
          <w:rFonts w:ascii="GHEA Grapalat" w:hAnsi="GHEA Grapalat" w:cs="Sylfaen"/>
        </w:rPr>
        <w:t xml:space="preserve"> մ</w:t>
      </w:r>
      <w:r w:rsidRPr="00E80CD0">
        <w:rPr>
          <w:rFonts w:ascii="GHEA Grapalat" w:hAnsi="GHEA Grapalat" w:cs="Sylfaen"/>
          <w:lang w:val="ru-RU"/>
        </w:rPr>
        <w:t>ասնակիցը</w:t>
      </w:r>
      <w:r w:rsidRPr="00E80CD0">
        <w:rPr>
          <w:rFonts w:ascii="GHEA Grapalat" w:hAnsi="GHEA Grapalat" w:cs="Sylfaen"/>
        </w:rPr>
        <w:t xml:space="preserve"> հանձնաժողովին ներկայացնում է հայտ</w:t>
      </w:r>
      <w:r w:rsidRPr="00E80CD0">
        <w:rPr>
          <w:rFonts w:ascii="GHEA Grapalat" w:hAnsi="GHEA Grapalat" w:cs="Tahoma"/>
          <w:lang w:val="ru-RU"/>
        </w:rPr>
        <w:t>։</w:t>
      </w:r>
      <w:r w:rsidRPr="00E80CD0">
        <w:rPr>
          <w:rFonts w:ascii="GHEA Grapalat" w:hAnsi="GHEA Grapalat" w:cs="Tahoma"/>
        </w:rPr>
        <w:t xml:space="preserve"> </w:t>
      </w:r>
    </w:p>
    <w:p w14:paraId="23A70E71" w14:textId="77777777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r w:rsidRPr="00E80CD0">
        <w:rPr>
          <w:rFonts w:ascii="GHEA Grapalat" w:hAnsi="GHEA Grapalat"/>
          <w:sz w:val="20"/>
          <w:szCs w:val="20"/>
        </w:rPr>
        <w:t>Նախաորակավորման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հ</w:t>
      </w:r>
      <w:r w:rsidRPr="00E80CD0">
        <w:rPr>
          <w:rFonts w:ascii="GHEA Grapalat" w:hAnsi="GHEA Grapalat" w:cs="Sylfaen"/>
          <w:sz w:val="20"/>
          <w:szCs w:val="20"/>
        </w:rPr>
        <w:t>այտը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մասնակիցը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հանձնաժողովին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կարող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է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ներկայացնել</w:t>
      </w:r>
      <w:r w:rsidRPr="00E80CD0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5AE1D97E" w14:textId="77777777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եղանակով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քարտուղարի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սույն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հայտարարությամբ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նախատեսված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էլեկտրոնային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փոստին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ուղարկելու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միջոցով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561ABD0" w14:textId="77777777" w:rsidR="004230AD" w:rsidRPr="00E80CD0" w:rsidRDefault="004230AD" w:rsidP="0050738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E80CD0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E80CD0">
        <w:rPr>
          <w:rFonts w:ascii="GHEA Grapalat" w:hAnsi="GHEA Grapalat"/>
          <w:sz w:val="20"/>
          <w:szCs w:val="20"/>
        </w:rPr>
        <w:t>փաստաթղթային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ձևով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80CD0">
        <w:rPr>
          <w:rFonts w:ascii="GHEA Grapalat" w:hAnsi="GHEA Grapalat"/>
          <w:sz w:val="20"/>
          <w:szCs w:val="20"/>
        </w:rPr>
        <w:t>փակ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ծրարով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80CD0">
        <w:rPr>
          <w:rFonts w:ascii="GHEA Grapalat" w:hAnsi="GHEA Grapalat"/>
          <w:sz w:val="20"/>
          <w:szCs w:val="20"/>
        </w:rPr>
        <w:t>սոսնձված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80CD0">
        <w:rPr>
          <w:rFonts w:ascii="GHEA Grapalat" w:hAnsi="GHEA Grapalat"/>
          <w:sz w:val="20"/>
          <w:szCs w:val="20"/>
        </w:rPr>
        <w:t>Ծրարի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վրա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նախաորակավորման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հայտը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կազմելու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լեզվով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նշվում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են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E80CD0" w:rsidRDefault="004230AD" w:rsidP="0050738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80CD0">
        <w:rPr>
          <w:rFonts w:ascii="GHEA Grapalat" w:hAnsi="GHEA Grapalat"/>
          <w:sz w:val="20"/>
          <w:szCs w:val="20"/>
        </w:rPr>
        <w:t>ա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80CD0">
        <w:rPr>
          <w:rFonts w:ascii="GHEA Grapalat" w:hAnsi="GHEA Grapalat"/>
          <w:sz w:val="20"/>
          <w:szCs w:val="20"/>
        </w:rPr>
        <w:t>պատվիրատուի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անվանումը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և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հայտի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ներկայացման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վայրը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80CD0">
        <w:rPr>
          <w:rFonts w:ascii="GHEA Grapalat" w:hAnsi="GHEA Grapalat"/>
          <w:sz w:val="20"/>
          <w:szCs w:val="20"/>
        </w:rPr>
        <w:t>հասցեն</w:t>
      </w:r>
      <w:r w:rsidRPr="00E80CD0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E80CD0" w:rsidRDefault="004230AD" w:rsidP="0050738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80CD0">
        <w:rPr>
          <w:rFonts w:ascii="GHEA Grapalat" w:hAnsi="GHEA Grapalat"/>
          <w:sz w:val="20"/>
          <w:szCs w:val="20"/>
        </w:rPr>
        <w:t>բ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80CD0">
        <w:rPr>
          <w:rFonts w:ascii="GHEA Grapalat" w:hAnsi="GHEA Grapalat"/>
          <w:sz w:val="20"/>
          <w:szCs w:val="20"/>
        </w:rPr>
        <w:t>ընթացակարգի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ծածկագիրը</w:t>
      </w:r>
      <w:r w:rsidRPr="00E80CD0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E80CD0" w:rsidRDefault="004230AD" w:rsidP="0050738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80CD0">
        <w:rPr>
          <w:rFonts w:ascii="GHEA Grapalat" w:hAnsi="GHEA Grapalat"/>
          <w:sz w:val="20"/>
          <w:szCs w:val="20"/>
        </w:rPr>
        <w:t>գ</w:t>
      </w:r>
      <w:r w:rsidRPr="00E80CD0">
        <w:rPr>
          <w:rFonts w:ascii="GHEA Grapalat" w:hAnsi="GHEA Grapalat"/>
          <w:sz w:val="20"/>
          <w:szCs w:val="20"/>
          <w:lang w:val="af-ZA"/>
        </w:rPr>
        <w:t>. «</w:t>
      </w:r>
      <w:r w:rsidRPr="00E80CD0">
        <w:rPr>
          <w:rFonts w:ascii="GHEA Grapalat" w:hAnsi="GHEA Grapalat"/>
          <w:sz w:val="20"/>
          <w:szCs w:val="20"/>
        </w:rPr>
        <w:t>չբացել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մինչև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հայտերի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բացման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նիստը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80CD0">
        <w:rPr>
          <w:rFonts w:ascii="GHEA Grapalat" w:hAnsi="GHEA Grapalat"/>
          <w:sz w:val="20"/>
          <w:szCs w:val="20"/>
        </w:rPr>
        <w:t>բառերը</w:t>
      </w:r>
      <w:r w:rsidRPr="00E80CD0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E80CD0" w:rsidRDefault="004230AD" w:rsidP="0050738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80CD0">
        <w:rPr>
          <w:rFonts w:ascii="GHEA Grapalat" w:hAnsi="GHEA Grapalat"/>
          <w:sz w:val="20"/>
          <w:szCs w:val="20"/>
        </w:rPr>
        <w:t>դ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80CD0">
        <w:rPr>
          <w:rFonts w:ascii="GHEA Grapalat" w:hAnsi="GHEA Grapalat"/>
          <w:sz w:val="20"/>
          <w:szCs w:val="20"/>
        </w:rPr>
        <w:t>մասնակցի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անվանումը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80CD0">
        <w:rPr>
          <w:rFonts w:ascii="GHEA Grapalat" w:hAnsi="GHEA Grapalat"/>
          <w:sz w:val="20"/>
          <w:szCs w:val="20"/>
        </w:rPr>
        <w:t>անունը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E80CD0">
        <w:rPr>
          <w:rFonts w:ascii="GHEA Grapalat" w:hAnsi="GHEA Grapalat"/>
          <w:sz w:val="20"/>
          <w:szCs w:val="20"/>
        </w:rPr>
        <w:t>գտնվելու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վայրը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և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/>
          <w:sz w:val="20"/>
          <w:szCs w:val="20"/>
        </w:rPr>
        <w:t>հեռախոսահամարը</w:t>
      </w:r>
      <w:r w:rsidRPr="00E80CD0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18DE8F0B" w:rsidR="004C34EC" w:rsidRPr="00E80CD0" w:rsidRDefault="004230AD" w:rsidP="0050738D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13.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Ընթացակարգի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հայտերն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անհրաժեշտ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է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ներկայացնել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</w:rPr>
        <w:t>հանձնաժողովին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</w:rPr>
        <w:t>ոչ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ուշ</w:t>
      </w:r>
      <w:r w:rsidR="00A54F59" w:rsidRPr="00E80CD0">
        <w:rPr>
          <w:rFonts w:ascii="GHEA Grapalat" w:hAnsi="GHEA Grapalat" w:cs="Sylfaen"/>
          <w:b/>
          <w:sz w:val="20"/>
          <w:szCs w:val="20"/>
        </w:rPr>
        <w:t xml:space="preserve">,  քան 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9147E9" w:rsidRPr="00E80CD0">
        <w:rPr>
          <w:rFonts w:ascii="GHEA Grapalat" w:hAnsi="GHEA Grapalat" w:cs="Sylfaen"/>
          <w:b/>
          <w:sz w:val="20"/>
          <w:szCs w:val="20"/>
          <w:lang w:val="af-ZA"/>
        </w:rPr>
        <w:t>202</w:t>
      </w:r>
      <w:r w:rsidR="00C84ABB" w:rsidRPr="00E80CD0">
        <w:rPr>
          <w:rFonts w:ascii="GHEA Grapalat" w:hAnsi="GHEA Grapalat" w:cs="Sylfaen"/>
          <w:b/>
          <w:sz w:val="20"/>
          <w:szCs w:val="20"/>
          <w:lang w:val="af-ZA"/>
        </w:rPr>
        <w:t>3</w:t>
      </w:r>
      <w:r w:rsidR="009147E9"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թվականի </w:t>
      </w:r>
      <w:bookmarkStart w:id="0" w:name="_GoBack"/>
      <w:r w:rsidR="00904F88" w:rsidRPr="00BA0494">
        <w:rPr>
          <w:rFonts w:ascii="GHEA Grapalat" w:hAnsi="GHEA Grapalat" w:cs="Sylfaen"/>
          <w:b/>
          <w:sz w:val="20"/>
          <w:szCs w:val="20"/>
          <w:lang w:val="ru-RU"/>
        </w:rPr>
        <w:t>նոյեմբերի 17</w:t>
      </w:r>
      <w:r w:rsidR="009147E9" w:rsidRPr="00BA0494">
        <w:rPr>
          <w:rFonts w:ascii="GHEA Grapalat" w:hAnsi="GHEA Grapalat" w:cs="Sylfaen"/>
          <w:b/>
          <w:sz w:val="20"/>
          <w:szCs w:val="20"/>
          <w:lang w:val="ru-RU"/>
        </w:rPr>
        <w:t xml:space="preserve">-ին </w:t>
      </w:r>
      <w:r w:rsidRPr="00E80CD0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r w:rsidRPr="00BA0494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="00BC21BE" w:rsidRPr="00BA0494">
        <w:rPr>
          <w:rFonts w:ascii="GHEA Grapalat" w:hAnsi="GHEA Grapalat" w:cs="Sylfaen"/>
          <w:b/>
          <w:sz w:val="20"/>
          <w:szCs w:val="20"/>
          <w:lang w:val="ru-RU"/>
        </w:rPr>
        <w:t>10:00</w:t>
      </w:r>
      <w:r w:rsidR="009147E9" w:rsidRPr="00BA0494">
        <w:rPr>
          <w:rFonts w:ascii="GHEA Grapalat" w:hAnsi="GHEA Grapalat" w:cs="Sylfaen"/>
          <w:b/>
          <w:sz w:val="20"/>
          <w:szCs w:val="20"/>
          <w:lang w:val="ru-RU"/>
        </w:rPr>
        <w:t>-ի</w:t>
      </w:r>
      <w:r w:rsidRPr="00BA0494">
        <w:rPr>
          <w:rFonts w:ascii="GHEA Grapalat" w:hAnsi="GHEA Grapalat" w:cs="Sylfaen"/>
          <w:b/>
          <w:sz w:val="20"/>
          <w:szCs w:val="20"/>
          <w:lang w:val="ru-RU"/>
        </w:rPr>
        <w:t>ն</w:t>
      </w:r>
      <w:r w:rsidR="000C472C" w:rsidRPr="00BA0494">
        <w:rPr>
          <w:rFonts w:ascii="GHEA Grapalat" w:hAnsi="GHEA Grapalat" w:cs="Sylfaen"/>
          <w:b/>
          <w:sz w:val="20"/>
          <w:szCs w:val="20"/>
          <w:lang w:val="ru-RU"/>
        </w:rPr>
        <w:t>, ՀՀ ք. Երևան, Հանրապետության հրապարակ կառավարական տուն 3, 4-րդ հարկ 459 սենյակ հասցեում</w:t>
      </w:r>
      <w:r w:rsidRPr="00BA0494">
        <w:rPr>
          <w:rFonts w:ascii="GHEA Grapalat" w:hAnsi="GHEA Grapalat" w:cs="Sylfaen"/>
          <w:b/>
          <w:sz w:val="20"/>
          <w:szCs w:val="20"/>
          <w:lang w:val="ru-RU"/>
        </w:rPr>
        <w:t>:</w:t>
      </w:r>
      <w:r w:rsidRPr="00E80CD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bookmarkEnd w:id="0"/>
    </w:p>
    <w:p w14:paraId="17BA07C7" w14:textId="2D2255FD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</w:rPr>
        <w:t>Փաստաթղթային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ձևով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ներկայացվող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նախաորակավորման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հայտերը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հանձնաժողովին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անհրաժեշտ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է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ներկայացնել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մինչև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սույն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կետով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սահմանված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ժամկետը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լրանալը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A54F59" w:rsidRPr="00E80CD0">
        <w:rPr>
          <w:rFonts w:ascii="GHEA Grapalat" w:hAnsi="GHEA Grapalat" w:cs="Sylfaen"/>
          <w:sz w:val="20"/>
          <w:szCs w:val="20"/>
        </w:rPr>
        <w:t>ՀՀ ք. Երևան, Հանրապետության հրապարակ կառավարական տուն 3</w:t>
      </w:r>
      <w:r w:rsidR="00800E87" w:rsidRPr="00E80CD0">
        <w:rPr>
          <w:rFonts w:ascii="GHEA Grapalat" w:hAnsi="GHEA Grapalat" w:cs="Sylfaen"/>
          <w:sz w:val="20"/>
          <w:szCs w:val="20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հասցեով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6C919E9" w14:textId="77777777" w:rsidR="004230AD" w:rsidRPr="00E80CD0" w:rsidRDefault="004230AD" w:rsidP="0050738D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80CD0">
        <w:rPr>
          <w:rFonts w:ascii="GHEA Grapalat" w:hAnsi="GHEA Grapalat" w:cs="Sylfaen"/>
        </w:rPr>
        <w:t xml:space="preserve">14. </w:t>
      </w:r>
      <w:r w:rsidRPr="00E80CD0">
        <w:rPr>
          <w:rFonts w:ascii="GHEA Grapalat" w:hAnsi="GHEA Grapalat" w:cs="Sylfaen"/>
          <w:lang w:val="en-US"/>
        </w:rPr>
        <w:t>Փաստաթղթային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ձևով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ներկայացված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նախաորակավորման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հայտերը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ստանում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և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հայտերի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գրանցամատյանում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է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հանձնաժողովի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քարտուղար</w:t>
      </w:r>
      <w:r w:rsidRPr="00E80CD0">
        <w:rPr>
          <w:rFonts w:ascii="GHEA Grapalat" w:hAnsi="GHEA Grapalat" w:cs="Sylfaen"/>
          <w:lang w:val="en-US"/>
        </w:rPr>
        <w:t>ը</w:t>
      </w:r>
      <w:r w:rsidRPr="00E80CD0">
        <w:rPr>
          <w:rFonts w:ascii="GHEA Grapalat" w:hAnsi="GHEA Grapalat" w:cs="Sylfaen"/>
        </w:rPr>
        <w:t>:</w:t>
      </w:r>
    </w:p>
    <w:p w14:paraId="7BF3D775" w14:textId="77777777" w:rsidR="004230AD" w:rsidRPr="00E80CD0" w:rsidRDefault="004230AD" w:rsidP="0050738D">
      <w:pPr>
        <w:pStyle w:val="BodyTextIndent2"/>
        <w:spacing w:line="240" w:lineRule="auto"/>
        <w:ind w:firstLine="0"/>
        <w:rPr>
          <w:rFonts w:ascii="GHEA Grapalat" w:hAnsi="GHEA Grapalat" w:cs="Sylfaen"/>
        </w:rPr>
      </w:pPr>
      <w:r w:rsidRPr="00E80CD0">
        <w:rPr>
          <w:rFonts w:ascii="GHEA Grapalat" w:hAnsi="GHEA Grapalat" w:cs="Sylfaen"/>
        </w:rPr>
        <w:tab/>
      </w:r>
      <w:r w:rsidRPr="00E80CD0">
        <w:rPr>
          <w:rFonts w:ascii="GHEA Grapalat" w:hAnsi="GHEA Grapalat" w:cs="Sylfaen"/>
          <w:lang w:val="ru-RU"/>
        </w:rPr>
        <w:t>Հայտերը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քարտուղարի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կողմից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գրանցվում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են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գրանցամատյանում</w:t>
      </w:r>
      <w:r w:rsidRPr="00E80CD0">
        <w:rPr>
          <w:rFonts w:ascii="GHEA Grapalat" w:hAnsi="GHEA Grapalat" w:cs="Sylfaen"/>
        </w:rPr>
        <w:t xml:space="preserve">` </w:t>
      </w:r>
      <w:r w:rsidRPr="00E80CD0">
        <w:rPr>
          <w:rFonts w:ascii="GHEA Grapalat" w:hAnsi="GHEA Grapalat" w:cs="Sylfaen"/>
          <w:lang w:val="ru-RU"/>
        </w:rPr>
        <w:t>ըստ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դրանց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ստացման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հերթականության</w:t>
      </w:r>
      <w:r w:rsidRPr="00E80CD0">
        <w:rPr>
          <w:rFonts w:ascii="GHEA Grapalat" w:hAnsi="GHEA Grapalat" w:cs="Sylfaen"/>
        </w:rPr>
        <w:t xml:space="preserve">` </w:t>
      </w:r>
      <w:r w:rsidRPr="00E80CD0">
        <w:rPr>
          <w:rFonts w:ascii="GHEA Grapalat" w:hAnsi="GHEA Grapalat" w:cs="Sylfaen"/>
          <w:lang w:val="ru-RU"/>
        </w:rPr>
        <w:t>գրանցամատյանում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նշելով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գրանցման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համարը</w:t>
      </w:r>
      <w:r w:rsidRPr="00E80CD0">
        <w:rPr>
          <w:rFonts w:ascii="GHEA Grapalat" w:hAnsi="GHEA Grapalat" w:cs="Sylfaen"/>
        </w:rPr>
        <w:t xml:space="preserve">, </w:t>
      </w:r>
      <w:r w:rsidRPr="00E80CD0">
        <w:rPr>
          <w:rFonts w:ascii="GHEA Grapalat" w:hAnsi="GHEA Grapalat" w:cs="Sylfaen"/>
          <w:lang w:val="ru-RU"/>
        </w:rPr>
        <w:t>օրը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և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ժամը</w:t>
      </w:r>
      <w:r w:rsidRPr="00E80CD0">
        <w:rPr>
          <w:rFonts w:ascii="GHEA Grapalat" w:hAnsi="GHEA Grapalat" w:cs="Sylfaen"/>
        </w:rPr>
        <w:t xml:space="preserve">: </w:t>
      </w:r>
      <w:r w:rsidRPr="00E80CD0">
        <w:rPr>
          <w:rFonts w:ascii="GHEA Grapalat" w:hAnsi="GHEA Grapalat" w:cs="Sylfaen"/>
          <w:lang w:val="ru-RU"/>
        </w:rPr>
        <w:t>Մասնակցի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պահանջով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դրա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մասին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տրվում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է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տեղեկանք։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Հայտերը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ներկայացնելու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վերջնաժամկետը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լրանալուց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հետո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ներկայացված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հայտերը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գրանցամատյանում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չեն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գրանցվում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և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դրանք</w:t>
      </w:r>
      <w:r w:rsidRPr="00E80CD0">
        <w:rPr>
          <w:rFonts w:ascii="GHEA Grapalat" w:hAnsi="GHEA Grapalat" w:cs="Sylfaen"/>
        </w:rPr>
        <w:t xml:space="preserve">` </w:t>
      </w:r>
      <w:r w:rsidRPr="00E80CD0">
        <w:rPr>
          <w:rFonts w:ascii="GHEA Grapalat" w:hAnsi="GHEA Grapalat" w:cs="Sylfaen"/>
          <w:lang w:val="ru-RU"/>
        </w:rPr>
        <w:t>ստանալու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օրվան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հաջորդող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երկու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աշխատանքային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օրվա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ընթացքում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քարտուղարի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կողմից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վերադարձվում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են</w:t>
      </w:r>
      <w:r w:rsidRPr="00E80CD0">
        <w:rPr>
          <w:rFonts w:ascii="GHEA Grapalat" w:hAnsi="GHEA Grapalat" w:cs="Sylfaen"/>
        </w:rPr>
        <w:t>:</w:t>
      </w:r>
    </w:p>
    <w:p w14:paraId="549D9F36" w14:textId="77777777" w:rsidR="004230AD" w:rsidRPr="00E80CD0" w:rsidRDefault="004230AD" w:rsidP="0050738D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80CD0">
        <w:rPr>
          <w:rFonts w:ascii="GHEA Grapalat" w:hAnsi="GHEA Grapalat" w:cs="Sylfaen"/>
        </w:rPr>
        <w:tab/>
        <w:t xml:space="preserve">15. </w:t>
      </w:r>
      <w:r w:rsidRPr="00E80CD0">
        <w:rPr>
          <w:rFonts w:ascii="GHEA Grapalat" w:hAnsi="GHEA Grapalat" w:cs="Sylfaen"/>
          <w:lang w:val="ru-RU"/>
        </w:rPr>
        <w:t>Մասնակիցը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նախաորակավորման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հայտով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ru-RU"/>
        </w:rPr>
        <w:t>ներկայացնում</w:t>
      </w:r>
      <w:r w:rsidRPr="00E80CD0">
        <w:rPr>
          <w:rFonts w:ascii="GHEA Grapalat" w:hAnsi="GHEA Grapalat" w:cs="Sylfaen"/>
        </w:rPr>
        <w:t xml:space="preserve"> </w:t>
      </w:r>
      <w:r w:rsidRPr="00E80CD0">
        <w:rPr>
          <w:rFonts w:ascii="GHEA Grapalat" w:hAnsi="GHEA Grapalat" w:cs="Sylfaen"/>
          <w:lang w:val="en-US"/>
        </w:rPr>
        <w:t>է</w:t>
      </w:r>
      <w:r w:rsidRPr="00E80CD0">
        <w:rPr>
          <w:rFonts w:ascii="GHEA Grapalat" w:hAnsi="GHEA Grapalat" w:cs="Sylfaen"/>
        </w:rPr>
        <w:t>`</w:t>
      </w:r>
    </w:p>
    <w:p w14:paraId="3DF1B043" w14:textId="77777777" w:rsidR="004230AD" w:rsidRPr="00E80CD0" w:rsidRDefault="004230AD" w:rsidP="0050738D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E80CD0">
        <w:rPr>
          <w:rFonts w:ascii="GHEA Grapalat" w:hAnsi="GHEA Grapalat" w:cs="Sylfaen"/>
          <w:sz w:val="20"/>
          <w:lang w:val="af-ZA" w:eastAsia="en-US"/>
        </w:rPr>
        <w:t>1</w:t>
      </w:r>
      <w:r w:rsidRPr="00E80CD0">
        <w:rPr>
          <w:rFonts w:ascii="GHEA Grapalat" w:hAnsi="GHEA Grapalat" w:cs="Sylfaen"/>
          <w:sz w:val="20"/>
          <w:lang w:val="hy-AM" w:eastAsia="en-US"/>
        </w:rPr>
        <w:t>)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իր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կողմից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հաստատված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նախաորակավորման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ընթացակարգին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մասնակցելու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գրավոր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դիմում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E80CD0">
        <w:rPr>
          <w:rFonts w:ascii="GHEA Grapalat" w:hAnsi="GHEA Grapalat" w:cs="Sylfaen"/>
          <w:sz w:val="20"/>
          <w:lang w:eastAsia="en-US"/>
        </w:rPr>
        <w:t>համաձայն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80CD0">
        <w:rPr>
          <w:rFonts w:ascii="GHEA Grapalat" w:hAnsi="GHEA Grapalat" w:cs="Sylfaen"/>
          <w:sz w:val="20"/>
          <w:lang w:eastAsia="en-US"/>
        </w:rPr>
        <w:t>հավելված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E80CD0">
        <w:rPr>
          <w:rFonts w:ascii="GHEA Grapalat" w:hAnsi="GHEA Grapalat" w:cs="Sylfaen"/>
          <w:sz w:val="20"/>
          <w:lang w:eastAsia="en-US"/>
        </w:rPr>
        <w:t>ի</w:t>
      </w:r>
      <w:r w:rsidRPr="00E80CD0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14:paraId="7C03C56A" w14:textId="4C109072" w:rsidR="004230AD" w:rsidRPr="00E80CD0" w:rsidRDefault="004230AD" w:rsidP="0050738D">
      <w:pPr>
        <w:pStyle w:val="norm"/>
        <w:spacing w:line="240" w:lineRule="auto"/>
        <w:rPr>
          <w:rFonts w:ascii="GHEA Grapalat" w:hAnsi="GHEA Grapalat" w:cs="Sylfaen"/>
          <w:sz w:val="20"/>
          <w:lang w:eastAsia="en-US"/>
        </w:rPr>
      </w:pPr>
      <w:r w:rsidRPr="00E80CD0">
        <w:rPr>
          <w:rFonts w:ascii="GHEA Grapalat" w:hAnsi="GHEA Grapalat" w:cs="Sylfaen"/>
          <w:sz w:val="20"/>
          <w:lang w:eastAsia="en-US"/>
        </w:rPr>
        <w:t xml:space="preserve"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</w:t>
      </w:r>
      <w:r w:rsidR="00173042" w:rsidRPr="00E80CD0">
        <w:rPr>
          <w:rFonts w:ascii="GHEA Grapalat" w:hAnsi="GHEA Grapalat" w:cs="Sylfaen"/>
          <w:sz w:val="20"/>
          <w:lang w:eastAsia="en-US"/>
        </w:rPr>
        <w:t xml:space="preserve">N </w:t>
      </w:r>
      <w:r w:rsidRPr="00E80CD0">
        <w:rPr>
          <w:rFonts w:ascii="GHEA Grapalat" w:hAnsi="GHEA Grapalat" w:cs="Sylfaen"/>
          <w:sz w:val="20"/>
          <w:lang w:eastAsia="en-US"/>
        </w:rPr>
        <w:t>2-ի,</w:t>
      </w:r>
    </w:p>
    <w:p w14:paraId="1579C852" w14:textId="7C06A6D6" w:rsidR="00E80CD0" w:rsidRPr="00E80CD0" w:rsidRDefault="004230AD" w:rsidP="00E80CD0">
      <w:pPr>
        <w:pStyle w:val="norm"/>
        <w:spacing w:line="240" w:lineRule="auto"/>
        <w:rPr>
          <w:rFonts w:ascii="GHEA Grapalat" w:hAnsi="GHEA Grapalat"/>
          <w:sz w:val="20"/>
          <w:lang w:val="af-ZA"/>
        </w:rPr>
      </w:pPr>
      <w:r w:rsidRPr="00E80CD0">
        <w:rPr>
          <w:rFonts w:ascii="GHEA Grapalat" w:hAnsi="GHEA Grapalat" w:cs="Sylfaen"/>
          <w:sz w:val="20"/>
          <w:lang w:eastAsia="en-US"/>
        </w:rPr>
        <w:t xml:space="preserve">  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r w:rsidR="00E80CD0" w:rsidRPr="00E80CD0">
        <w:rPr>
          <w:rFonts w:ascii="GHEA Grapalat" w:hAnsi="GHEA Grapalat" w:cs="Sylfaen"/>
          <w:sz w:val="20"/>
          <w:lang w:eastAsia="en-US"/>
        </w:rPr>
        <w:t xml:space="preserve"> Համատեղ գործունեության կարգով </w:t>
      </w:r>
      <w:r w:rsidR="00E80CD0" w:rsidRPr="00E80CD0">
        <w:rPr>
          <w:rFonts w:ascii="GHEA Grapalat" w:hAnsi="GHEA Grapalat" w:cs="Sylfaen"/>
          <w:sz w:val="20"/>
          <w:lang w:eastAsia="en-US"/>
        </w:rPr>
        <w:lastRenderedPageBreak/>
        <w:t>(կոնսորցիումով)</w:t>
      </w:r>
      <w:r w:rsidR="00E80CD0" w:rsidRPr="00E80CD0">
        <w:rPr>
          <w:rFonts w:ascii="GHEA Grapalat" w:hAnsi="GHEA Grapalat"/>
          <w:sz w:val="20"/>
          <w:lang w:val="af-ZA"/>
        </w:rPr>
        <w:t xml:space="preserve">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  <w:p w14:paraId="37B973DC" w14:textId="77777777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609E9E9B" w14:textId="7DA09390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  <w:lang w:val="af-ZA"/>
        </w:rPr>
        <w:tab/>
        <w:t>16</w:t>
      </w:r>
      <w:r w:rsidR="00904F88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Եթե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նախաորակավորման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հայտը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մասնակիցը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ներկայացնում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է</w:t>
      </w:r>
      <w:r w:rsidRPr="00E80CD0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037786D" w14:textId="402041C5" w:rsidR="004230AD" w:rsidRPr="00E80CD0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="00904F88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փաստաթղթային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եղանակով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80CD0">
        <w:rPr>
          <w:rFonts w:ascii="GHEA Grapalat" w:hAnsi="GHEA Grapalat" w:cs="Sylfaen"/>
          <w:sz w:val="20"/>
          <w:szCs w:val="20"/>
        </w:rPr>
        <w:t>ապա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հայտում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ներառվող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բոլոր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փաստաթղթերը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80CD0">
        <w:rPr>
          <w:rFonts w:ascii="GHEA Grapalat" w:hAnsi="GHEA Grapalat" w:cs="Sylfaen"/>
          <w:sz w:val="20"/>
          <w:szCs w:val="20"/>
        </w:rPr>
        <w:t>բացառությամբ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սույն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հայտարարության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r w:rsidRPr="00E80CD0">
        <w:rPr>
          <w:rFonts w:ascii="GHEA Grapalat" w:hAnsi="GHEA Grapalat" w:cs="Sylfaen"/>
          <w:sz w:val="20"/>
          <w:szCs w:val="20"/>
        </w:rPr>
        <w:t>րդ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կետի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r w:rsidRPr="00E80CD0">
        <w:rPr>
          <w:rFonts w:ascii="GHEA Grapalat" w:hAnsi="GHEA Grapalat" w:cs="Sylfaen"/>
          <w:sz w:val="20"/>
          <w:szCs w:val="20"/>
        </w:rPr>
        <w:t>րդ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ենթակետով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նախատեսված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փաստաթղթի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80CD0">
        <w:rPr>
          <w:rFonts w:ascii="GHEA Grapalat" w:hAnsi="GHEA Grapalat" w:cs="Sylfaen"/>
          <w:sz w:val="20"/>
          <w:szCs w:val="20"/>
        </w:rPr>
        <w:t>ներկայացվում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են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բնօրինակից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և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73042" w:rsidRPr="00E80CD0">
        <w:rPr>
          <w:rFonts w:ascii="GHEA Grapalat" w:hAnsi="GHEA Grapalat" w:cs="Sylfaen"/>
          <w:sz w:val="20"/>
          <w:szCs w:val="20"/>
          <w:lang w:val="af-ZA"/>
        </w:rPr>
        <w:t xml:space="preserve">2 </w:t>
      </w:r>
      <w:r w:rsidRPr="00E80CD0">
        <w:rPr>
          <w:rFonts w:ascii="GHEA Grapalat" w:hAnsi="GHEA Grapalat" w:cs="Sylfaen"/>
          <w:sz w:val="20"/>
          <w:szCs w:val="20"/>
        </w:rPr>
        <w:t>թվով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պատճեններից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80CD0">
        <w:rPr>
          <w:rFonts w:ascii="GHEA Grapalat" w:hAnsi="GHEA Grapalat" w:cs="Sylfaen"/>
          <w:sz w:val="20"/>
          <w:szCs w:val="20"/>
        </w:rPr>
        <w:t>Փաստաթղթերի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փաթեթների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վրա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համապատասխանաբար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գրվում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</w:rPr>
        <w:t>են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80CD0">
        <w:rPr>
          <w:rFonts w:ascii="GHEA Grapalat" w:hAnsi="GHEA Grapalat" w:cs="Sylfaen"/>
          <w:sz w:val="20"/>
          <w:szCs w:val="20"/>
        </w:rPr>
        <w:t>բնօրինակ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80CD0">
        <w:rPr>
          <w:rFonts w:ascii="GHEA Grapalat" w:hAnsi="GHEA Grapalat" w:cs="Sylfaen"/>
          <w:sz w:val="20"/>
          <w:szCs w:val="20"/>
        </w:rPr>
        <w:t>և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80CD0">
        <w:rPr>
          <w:rFonts w:ascii="GHEA Grapalat" w:hAnsi="GHEA Grapalat" w:cs="Sylfaen"/>
          <w:sz w:val="20"/>
          <w:szCs w:val="20"/>
        </w:rPr>
        <w:t>պատճեն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80CD0">
        <w:rPr>
          <w:rFonts w:ascii="GHEA Grapalat" w:hAnsi="GHEA Grapalat" w:cs="Sylfaen"/>
          <w:sz w:val="20"/>
          <w:szCs w:val="20"/>
        </w:rPr>
        <w:t>բառերը</w:t>
      </w:r>
      <w:r w:rsidRPr="00E80CD0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80CD0">
        <w:rPr>
          <w:rFonts w:ascii="GHEA Grapalat" w:hAnsi="GHEA Grapalat" w:cs="Sylfaen"/>
          <w:sz w:val="20"/>
          <w:szCs w:val="20"/>
        </w:rPr>
        <w:t>Բ</w:t>
      </w:r>
      <w:r w:rsidRPr="00E80CD0">
        <w:rPr>
          <w:rFonts w:ascii="GHEA Grapalat" w:hAnsi="GHEA Grapalat" w:cs="Sylfaen"/>
          <w:sz w:val="20"/>
          <w:szCs w:val="20"/>
          <w:lang w:val="ru-RU"/>
        </w:rPr>
        <w:t>նօրինակ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փաստաթղթերի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փոխարեն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են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ներկայացվել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դրանց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նոտարական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կարգով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վավերացված</w:t>
      </w: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80CD0">
        <w:rPr>
          <w:rFonts w:ascii="GHEA Grapalat" w:hAnsi="GHEA Grapalat" w:cs="Sylfaen"/>
          <w:sz w:val="20"/>
          <w:szCs w:val="20"/>
          <w:lang w:val="ru-RU"/>
        </w:rPr>
        <w:t>օրինակները</w:t>
      </w:r>
      <w:r w:rsidRPr="00E80CD0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B13B874" w14:textId="743ECE24" w:rsidR="004230AD" w:rsidRPr="00E80CD0" w:rsidRDefault="00904F88" w:rsidP="0050738D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80CD0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 w:rsidR="004230AD" w:rsidRPr="00E80CD0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E80CD0">
        <w:rPr>
          <w:rFonts w:ascii="GHEA Grapalat" w:hAnsi="GHEA Grapalat" w:cs="Sylfaen"/>
          <w:sz w:val="20"/>
          <w:szCs w:val="20"/>
          <w:lang w:val="ru-RU"/>
        </w:rPr>
        <w:t>եղանակով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4230AD" w:rsidRPr="00E80CD0">
        <w:rPr>
          <w:rFonts w:ascii="GHEA Grapalat" w:hAnsi="GHEA Grapalat" w:cs="Sylfaen"/>
          <w:sz w:val="20"/>
          <w:szCs w:val="20"/>
        </w:rPr>
        <w:t>ներկայացվում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E80CD0">
        <w:rPr>
          <w:rFonts w:ascii="GHEA Grapalat" w:hAnsi="GHEA Grapalat" w:cs="Sylfaen"/>
          <w:sz w:val="20"/>
          <w:szCs w:val="20"/>
        </w:rPr>
        <w:t>են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E80CD0">
        <w:rPr>
          <w:rFonts w:ascii="GHEA Grapalat" w:hAnsi="GHEA Grapalat" w:cs="Sylfaen"/>
          <w:sz w:val="20"/>
          <w:szCs w:val="20"/>
        </w:rPr>
        <w:t>բնօրինակի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E80CD0">
        <w:rPr>
          <w:rFonts w:ascii="GHEA Grapalat" w:hAnsi="GHEA Grapalat" w:cs="Sylfaen"/>
          <w:sz w:val="20"/>
          <w:szCs w:val="20"/>
        </w:rPr>
        <w:t>փաստաթղթերից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E80CD0">
        <w:rPr>
          <w:rFonts w:ascii="GHEA Grapalat" w:hAnsi="GHEA Grapalat" w:cs="Sylfaen"/>
          <w:sz w:val="20"/>
          <w:szCs w:val="20"/>
        </w:rPr>
        <w:t>արտատպված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="004230AD" w:rsidRPr="00E80CD0">
        <w:rPr>
          <w:rFonts w:ascii="GHEA Grapalat" w:hAnsi="GHEA Grapalat" w:cs="Sylfaen"/>
          <w:sz w:val="20"/>
          <w:szCs w:val="20"/>
        </w:rPr>
        <w:t>սկանավորված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="004230AD" w:rsidRPr="00E80CD0">
        <w:rPr>
          <w:rFonts w:ascii="GHEA Grapalat" w:hAnsi="GHEA Grapalat" w:cs="Sylfaen"/>
          <w:sz w:val="20"/>
          <w:szCs w:val="20"/>
        </w:rPr>
        <w:t>տարբերակները</w:t>
      </w:r>
      <w:r w:rsidR="004230AD" w:rsidRPr="00E80CD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E97FF3A" w14:textId="47A26AFD" w:rsidR="004230AD" w:rsidRPr="00E80CD0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80CD0">
        <w:rPr>
          <w:rFonts w:ascii="GHEA Grapalat" w:hAnsi="GHEA Grapalat"/>
          <w:i w:val="0"/>
          <w:lang w:val="af-ZA"/>
        </w:rPr>
        <w:tab/>
        <w:t>17</w:t>
      </w:r>
      <w:r w:rsidR="00904F88" w:rsidRPr="00E80CD0">
        <w:rPr>
          <w:rFonts w:ascii="GHEA Grapalat" w:hAnsi="GHEA Grapalat"/>
          <w:i w:val="0"/>
          <w:lang w:val="af-ZA"/>
        </w:rPr>
        <w:t xml:space="preserve"> </w:t>
      </w:r>
      <w:r w:rsidRPr="00E80CD0">
        <w:rPr>
          <w:rFonts w:ascii="GHEA Grapalat" w:hAnsi="GHEA Grapalat"/>
          <w:i w:val="0"/>
          <w:lang w:val="af-ZA"/>
        </w:rPr>
        <w:t xml:space="preserve">Նախաորակավորման հայտերը, հայերենից բացի, կարող են ներկայացվել նաև անգլերեն կամ ռուսերեն: </w:t>
      </w:r>
    </w:p>
    <w:p w14:paraId="182719AE" w14:textId="3CEF3710" w:rsidR="004230AD" w:rsidRPr="006E12C9" w:rsidRDefault="004230AD" w:rsidP="0050738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  <w:t xml:space="preserve">18 </w:t>
      </w:r>
      <w:r w:rsidRPr="006E12C9">
        <w:rPr>
          <w:rFonts w:ascii="GHEA Grapalat" w:hAnsi="GHEA Grapalat" w:cs="Sylfaen"/>
          <w:sz w:val="20"/>
          <w:szCs w:val="20"/>
        </w:rPr>
        <w:t>Ծրարը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սույն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հայտարարությամբ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նախատեսված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E12C9">
        <w:rPr>
          <w:rFonts w:ascii="GHEA Grapalat" w:hAnsi="GHEA Grapalat"/>
          <w:sz w:val="20"/>
          <w:szCs w:val="20"/>
        </w:rPr>
        <w:t>մ</w:t>
      </w:r>
      <w:r w:rsidRPr="006E12C9">
        <w:rPr>
          <w:rFonts w:ascii="GHEA Grapalat" w:hAnsi="GHEA Grapalat" w:cs="Sylfaen"/>
          <w:sz w:val="20"/>
          <w:szCs w:val="20"/>
        </w:rPr>
        <w:t>ասնակցի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կողմից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կազմվող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փաստաթղթերը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ստորագրում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դրանք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ներկայացնող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անձը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կամ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վերջինիս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լիազորված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անձը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 w:cs="Sylfaen"/>
          <w:sz w:val="20"/>
          <w:szCs w:val="20"/>
        </w:rPr>
        <w:t>այսուհետ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  <w:szCs w:val="20"/>
        </w:rPr>
        <w:t>գործակալ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6E12C9">
        <w:rPr>
          <w:rFonts w:ascii="GHEA Grapalat" w:hAnsi="GHEA Grapalat" w:cs="Sylfaen"/>
          <w:sz w:val="20"/>
          <w:szCs w:val="20"/>
        </w:rPr>
        <w:t>Եթե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նախաորակավորման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ներկայացնում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գործակալը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  <w:szCs w:val="20"/>
        </w:rPr>
        <w:t>ապա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ներկայացվում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վերջինիս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այդ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լիազորությունը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վերապահված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լինելու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մասին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փաստաթուղթ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6E12C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դեպքում</w:t>
      </w:r>
      <w:r w:rsidRPr="006E12C9">
        <w:rPr>
          <w:rFonts w:ascii="GHEA Grapalat" w:hAnsi="GHEA Grapalat" w:cs="Sylfaen"/>
          <w:sz w:val="20"/>
          <w:lang w:val="af-ZA"/>
        </w:rPr>
        <w:t xml:space="preserve"> մ</w:t>
      </w:r>
      <w:r w:rsidRPr="006E12C9">
        <w:rPr>
          <w:rFonts w:ascii="GHEA Grapalat" w:hAnsi="GHEA Grapalat" w:cs="Sylfaen"/>
          <w:sz w:val="20"/>
          <w:lang w:val="ru-RU"/>
        </w:rPr>
        <w:t>ասնակիցը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պահանջվող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տեղեկությունները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կարող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է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ներկայացնել</w:t>
      </w:r>
      <w:r w:rsidRPr="006E12C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6E12C9">
        <w:rPr>
          <w:rFonts w:ascii="GHEA Grapalat" w:hAnsi="GHEA Grapalat" w:cs="Sylfaen"/>
          <w:sz w:val="20"/>
          <w:lang w:val="ru-RU"/>
        </w:rPr>
        <w:t>առաջարկվող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ձևերից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տարբերվող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այլ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ձևերով</w:t>
      </w:r>
      <w:r w:rsidRPr="006E12C9">
        <w:rPr>
          <w:rFonts w:ascii="GHEA Grapalat" w:hAnsi="GHEA Grapalat" w:cs="Sylfaen"/>
          <w:sz w:val="20"/>
          <w:lang w:val="af-ZA"/>
        </w:rPr>
        <w:t xml:space="preserve">` </w:t>
      </w:r>
      <w:r w:rsidRPr="006E12C9">
        <w:rPr>
          <w:rFonts w:ascii="GHEA Grapalat" w:hAnsi="GHEA Grapalat" w:cs="Sylfaen"/>
          <w:sz w:val="20"/>
          <w:lang w:val="ru-RU"/>
        </w:rPr>
        <w:t>պահպանելով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պահանջվող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6E12C9" w:rsidRDefault="004230AD" w:rsidP="0050738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6E12C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6E12C9">
        <w:rPr>
          <w:rFonts w:ascii="GHEA Grapalat" w:hAnsi="GHEA Grapalat"/>
          <w:b/>
          <w:sz w:val="20"/>
          <w:lang w:val="hy-AM"/>
        </w:rPr>
        <w:t xml:space="preserve">, </w:t>
      </w:r>
      <w:r w:rsidRPr="006E12C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6E12C9" w:rsidRDefault="004230AD" w:rsidP="0050738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6E12C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AF2536" w:rsidRDefault="004230AD" w:rsidP="0050738D">
      <w:pPr>
        <w:ind w:firstLine="567"/>
        <w:jc w:val="both"/>
        <w:rPr>
          <w:rFonts w:ascii="GHEA Grapalat" w:hAnsi="GHEA Grapalat"/>
          <w:b/>
          <w:sz w:val="6"/>
          <w:lang w:val="af-ZA"/>
        </w:rPr>
      </w:pPr>
    </w:p>
    <w:p w14:paraId="131E2A4D" w14:textId="06E77454" w:rsidR="004230AD" w:rsidRPr="006E12C9" w:rsidRDefault="004230AD" w:rsidP="0050738D">
      <w:pPr>
        <w:ind w:firstLine="567"/>
        <w:jc w:val="both"/>
        <w:rPr>
          <w:rFonts w:ascii="GHEA Grapalat" w:hAnsi="GHEA Grapalat" w:cs="Tahoma"/>
          <w:b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19. 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6E12C9">
        <w:rPr>
          <w:rFonts w:ascii="GHEA Grapalat" w:hAnsi="GHEA Grapalat" w:cs="Sylfaen"/>
          <w:b/>
          <w:sz w:val="20"/>
          <w:lang w:val="hy-AM"/>
        </w:rPr>
        <w:t>բացումը,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գնահատումը և արդյունքների ամփոփումը </w:t>
      </w:r>
      <w:r w:rsidRPr="006E12C9">
        <w:rPr>
          <w:rFonts w:ascii="GHEA Grapalat" w:hAnsi="GHEA Grapalat" w:cs="Sylfaen"/>
          <w:b/>
          <w:sz w:val="20"/>
          <w:lang w:val="hy-AM"/>
        </w:rPr>
        <w:t xml:space="preserve">կատարվում է 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6E12C9">
        <w:rPr>
          <w:rFonts w:ascii="GHEA Grapalat" w:hAnsi="GHEA Grapalat" w:cs="Sylfaen"/>
          <w:b/>
          <w:sz w:val="20"/>
          <w:lang w:val="hy-AM"/>
        </w:rPr>
        <w:t>բացման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b/>
          <w:sz w:val="20"/>
          <w:lang w:val="hy-AM"/>
        </w:rPr>
        <w:t>նիստում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` 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6E12C9">
        <w:rPr>
          <w:rFonts w:ascii="GHEA Grapalat" w:hAnsi="GHEA Grapalat" w:cs="Sylfaen"/>
          <w:b/>
          <w:sz w:val="20"/>
          <w:lang w:val="af-ZA"/>
        </w:rPr>
        <w:t>3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2E21A5">
        <w:rPr>
          <w:rFonts w:ascii="GHEA Grapalat" w:hAnsi="GHEA Grapalat" w:cs="Sylfaen"/>
          <w:b/>
          <w:sz w:val="20"/>
          <w:lang w:val="af-ZA"/>
        </w:rPr>
        <w:t>նոյեմբերի 17</w:t>
      </w:r>
      <w:r w:rsidR="00365DBE" w:rsidRPr="006E12C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6E12C9">
        <w:rPr>
          <w:rFonts w:ascii="GHEA Grapalat" w:hAnsi="GHEA Grapalat" w:cs="Sylfaen"/>
          <w:b/>
          <w:sz w:val="20"/>
          <w:lang w:val="hy-AM"/>
        </w:rPr>
        <w:t>ժամը</w:t>
      </w:r>
      <w:r w:rsidR="00463D8E" w:rsidRPr="006E12C9">
        <w:rPr>
          <w:rFonts w:ascii="GHEA Grapalat" w:hAnsi="GHEA Grapalat" w:cs="Sylfaen"/>
          <w:b/>
          <w:sz w:val="20"/>
          <w:lang w:val="af-ZA"/>
        </w:rPr>
        <w:t xml:space="preserve"> 10:00</w:t>
      </w:r>
      <w:r w:rsidR="009147E9" w:rsidRPr="006E12C9">
        <w:rPr>
          <w:rFonts w:ascii="GHEA Grapalat" w:hAnsi="GHEA Grapalat" w:cs="Sylfaen"/>
          <w:b/>
          <w:sz w:val="20"/>
          <w:lang w:val="af-ZA"/>
        </w:rPr>
        <w:t>-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ին </w:t>
      </w:r>
      <w:r w:rsidR="00173042" w:rsidRPr="006E12C9">
        <w:rPr>
          <w:rFonts w:ascii="GHEA Grapalat" w:hAnsi="GHEA Grapalat" w:cs="Sylfaen"/>
          <w:b/>
          <w:sz w:val="20"/>
        </w:rPr>
        <w:t xml:space="preserve">ՀՀ </w:t>
      </w:r>
      <w:r w:rsidR="002E21A5">
        <w:rPr>
          <w:rFonts w:ascii="GHEA Grapalat" w:hAnsi="GHEA Grapalat" w:cs="Sylfaen"/>
          <w:b/>
          <w:sz w:val="20"/>
        </w:rPr>
        <w:t xml:space="preserve">                    </w:t>
      </w:r>
      <w:r w:rsidR="00173042" w:rsidRPr="006E12C9">
        <w:rPr>
          <w:rFonts w:ascii="GHEA Grapalat" w:hAnsi="GHEA Grapalat" w:cs="Sylfaen"/>
          <w:b/>
          <w:sz w:val="20"/>
        </w:rPr>
        <w:t>ք. Երևան, Հանրապետության հրապարակ կառավարական տուն 3,</w:t>
      </w:r>
      <w:r w:rsidR="00173042" w:rsidRPr="006E12C9">
        <w:rPr>
          <w:rFonts w:ascii="GHEA Grapalat" w:hAnsi="GHEA Grapalat"/>
          <w:b/>
          <w:i/>
          <w:lang w:val="af-ZA"/>
        </w:rPr>
        <w:t xml:space="preserve"> </w:t>
      </w:r>
      <w:r w:rsidR="00173042" w:rsidRPr="006E12C9">
        <w:rPr>
          <w:rFonts w:ascii="GHEA Grapalat" w:hAnsi="GHEA Grapalat" w:cs="Sylfaen"/>
          <w:b/>
          <w:sz w:val="20"/>
        </w:rPr>
        <w:t>4-րդ հարկ</w:t>
      </w:r>
      <w:r w:rsidRPr="006E12C9">
        <w:rPr>
          <w:rFonts w:ascii="GHEA Grapalat" w:hAnsi="GHEA Grapalat" w:cs="Sylfaen"/>
          <w:b/>
          <w:sz w:val="20"/>
          <w:lang w:val="af-ZA"/>
        </w:rPr>
        <w:t xml:space="preserve"> </w:t>
      </w:r>
      <w:r w:rsidR="00800E87" w:rsidRPr="006E12C9">
        <w:rPr>
          <w:rFonts w:ascii="GHEA Grapalat" w:hAnsi="GHEA Grapalat" w:cs="Sylfaen"/>
          <w:b/>
          <w:sz w:val="20"/>
          <w:lang w:val="af-ZA"/>
        </w:rPr>
        <w:t xml:space="preserve">459 </w:t>
      </w:r>
      <w:r w:rsidR="00173042" w:rsidRPr="006E12C9">
        <w:rPr>
          <w:rFonts w:ascii="GHEA Grapalat" w:hAnsi="GHEA Grapalat" w:cs="Sylfaen"/>
          <w:b/>
          <w:sz w:val="20"/>
          <w:lang w:val="af-ZA"/>
        </w:rPr>
        <w:t xml:space="preserve">սենյակ </w:t>
      </w:r>
      <w:r w:rsidRPr="006E12C9">
        <w:rPr>
          <w:rFonts w:ascii="GHEA Grapalat" w:hAnsi="GHEA Grapalat" w:cs="Sylfaen"/>
          <w:b/>
          <w:sz w:val="20"/>
          <w:lang w:val="hy-AM"/>
        </w:rPr>
        <w:t>հասցեում</w:t>
      </w:r>
      <w:r w:rsidRPr="006E12C9">
        <w:rPr>
          <w:rFonts w:ascii="GHEA Grapalat" w:hAnsi="GHEA Grapalat" w:cs="Tahoma"/>
          <w:b/>
          <w:sz w:val="20"/>
          <w:lang w:val="af-ZA"/>
        </w:rPr>
        <w:t>։</w:t>
      </w:r>
    </w:p>
    <w:p w14:paraId="2871EA0D" w14:textId="77777777" w:rsidR="004230AD" w:rsidRPr="006E12C9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</w:rPr>
        <w:t>Ընդ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որում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հայտերի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գնահատումն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իրականացվում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հայտերի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ներկայացման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վերջնա</w:t>
      </w:r>
      <w:r w:rsidRPr="006E12C9">
        <w:rPr>
          <w:rFonts w:ascii="GHEA Grapalat" w:hAnsi="GHEA Grapalat" w:cs="Sylfaen"/>
          <w:sz w:val="20"/>
          <w:szCs w:val="20"/>
          <w:lang w:val="af-ZA"/>
        </w:rPr>
        <w:softHyphen/>
      </w:r>
      <w:r w:rsidRPr="006E12C9">
        <w:rPr>
          <w:rFonts w:ascii="GHEA Grapalat" w:hAnsi="GHEA Grapalat" w:cs="Sylfaen"/>
          <w:sz w:val="20"/>
          <w:szCs w:val="20"/>
        </w:rPr>
        <w:t>ժամկետը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լրանալու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օրվանից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հաշված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մինչև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երեք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աշխատանքային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օրվա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ընթացքում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6E12C9" w:rsidRDefault="004230AD" w:rsidP="0050738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6E12C9">
        <w:rPr>
          <w:rFonts w:ascii="GHEA Grapalat" w:hAnsi="GHEA Grapalat" w:cs="Sylfaen"/>
          <w:sz w:val="20"/>
        </w:rPr>
        <w:t>Նախաորակավորման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</w:rPr>
        <w:t>հ</w:t>
      </w:r>
      <w:r w:rsidRPr="006E12C9">
        <w:rPr>
          <w:rFonts w:ascii="GHEA Grapalat" w:hAnsi="GHEA Grapalat" w:cs="Sylfaen"/>
          <w:sz w:val="20"/>
          <w:lang w:val="ru-RU"/>
        </w:rPr>
        <w:t>այտերի</w:t>
      </w:r>
      <w:r w:rsidRPr="006E12C9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ru-RU"/>
        </w:rPr>
        <w:t>բացման</w:t>
      </w:r>
      <w:r w:rsidRPr="006E12C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E12C9">
        <w:rPr>
          <w:rFonts w:ascii="GHEA Grapalat" w:hAnsi="GHEA Grapalat" w:cs="Sylfaen"/>
          <w:sz w:val="20"/>
          <w:lang w:val="ru-RU"/>
        </w:rPr>
        <w:t>նիստո</w:t>
      </w:r>
      <w:r w:rsidR="00365DBE" w:rsidRPr="006E12C9">
        <w:rPr>
          <w:rFonts w:ascii="GHEA Grapalat" w:hAnsi="GHEA Grapalat" w:cs="Sylfaen"/>
          <w:sz w:val="20"/>
        </w:rPr>
        <w:t>ւ</w:t>
      </w:r>
      <w:r w:rsidRPr="006E12C9">
        <w:rPr>
          <w:rFonts w:ascii="GHEA Grapalat" w:hAnsi="GHEA Grapalat" w:cs="Sylfaen"/>
          <w:sz w:val="20"/>
          <w:lang w:val="ru-RU"/>
        </w:rPr>
        <w:t>մ</w:t>
      </w:r>
      <w:r w:rsidRPr="006E12C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6E12C9" w:rsidRDefault="004230AD" w:rsidP="0050738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E12C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6E12C9">
        <w:rPr>
          <w:rFonts w:ascii="GHEA Grapalat" w:hAnsi="GHEA Grapalat" w:cs="Sylfaen"/>
          <w:sz w:val="20"/>
        </w:rPr>
        <w:t>հ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է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է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դրա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E12C9">
        <w:rPr>
          <w:rFonts w:ascii="GHEA Grapalat" w:hAnsi="GHEA Grapalat" w:cs="Sylfaen"/>
          <w:sz w:val="20"/>
          <w:szCs w:val="20"/>
          <w:lang w:val="af-ZA"/>
        </w:rPr>
        <w:t>,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և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E12C9">
        <w:rPr>
          <w:rFonts w:ascii="GHEA Grapalat" w:hAnsi="GHEA Grapalat"/>
          <w:sz w:val="20"/>
          <w:szCs w:val="20"/>
        </w:rPr>
        <w:t>կամ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6E12C9">
        <w:rPr>
          <w:rFonts w:ascii="GHEA Grapalat" w:hAnsi="GHEA Grapalat"/>
          <w:sz w:val="20"/>
          <w:szCs w:val="20"/>
        </w:rPr>
        <w:t>էլեկտրոնային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եղանակով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ներկայացված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E12C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6E12C9" w:rsidRDefault="004230AD" w:rsidP="0050738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6E12C9" w:rsidRDefault="004230AD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ա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E12C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6E12C9" w:rsidRDefault="004230AD" w:rsidP="0050738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E12C9">
        <w:rPr>
          <w:rFonts w:ascii="GHEA Grapalat" w:hAnsi="GHEA Grapalat" w:cs="Sylfaen"/>
          <w:sz w:val="20"/>
          <w:szCs w:val="20"/>
          <w:lang w:val="af-ZA"/>
        </w:rPr>
        <w:tab/>
      </w:r>
      <w:r w:rsidRPr="006E12C9">
        <w:rPr>
          <w:rFonts w:ascii="GHEA Grapalat" w:hAnsi="GHEA Grapalat" w:cs="Sylfaen"/>
          <w:sz w:val="20"/>
          <w:szCs w:val="20"/>
          <w:lang w:val="hy-AM"/>
        </w:rPr>
        <w:t>բ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և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6E12C9">
        <w:rPr>
          <w:rFonts w:ascii="GHEA Grapalat" w:hAnsi="GHEA Grapalat" w:cs="Sylfaen"/>
          <w:sz w:val="20"/>
          <w:szCs w:val="20"/>
        </w:rPr>
        <w:t>ինչպես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նաև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էլեկտրոնային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եղանակով</w:t>
      </w:r>
      <w:r w:rsidRPr="006E1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ներկայացված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փաստաթղթերի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սույն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/>
          <w:sz w:val="20"/>
          <w:szCs w:val="20"/>
        </w:rPr>
        <w:t>հայտարարությամբ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E12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E12C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66B4B991" w:rsidR="004230AD" w:rsidRPr="006E12C9" w:rsidRDefault="004230AD" w:rsidP="0050738D">
      <w:pPr>
        <w:pStyle w:val="norm"/>
        <w:tabs>
          <w:tab w:val="left" w:pos="990"/>
        </w:tabs>
        <w:spacing w:line="240" w:lineRule="auto"/>
        <w:rPr>
          <w:rFonts w:ascii="GHEA Grapalat" w:hAnsi="GHEA Grapalat" w:cs="Sylfaen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af-ZA"/>
        </w:rPr>
        <w:t>21.</w:t>
      </w:r>
      <w:r w:rsidR="00AD7321">
        <w:rPr>
          <w:rFonts w:ascii="GHEA Grapalat" w:hAnsi="GHEA Grapalat" w:cs="Sylfaen"/>
          <w:sz w:val="20"/>
          <w:lang w:val="af-ZA"/>
        </w:rPr>
        <w:t xml:space="preserve"> </w:t>
      </w:r>
      <w:r w:rsidRPr="006E12C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6E12C9" w:rsidRDefault="004230AD" w:rsidP="0050738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E12C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E12C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372B7371" w:rsidR="004230AD" w:rsidRPr="006E12C9" w:rsidRDefault="00AD7321" w:rsidP="0050738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1) </w:t>
      </w:r>
      <w:r w:rsidR="004230AD" w:rsidRPr="006E12C9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6E12C9" w:rsidRDefault="004230AD" w:rsidP="0050738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E12C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7C50DA" w14:textId="77777777" w:rsidR="00EE57F1" w:rsidRPr="00545009" w:rsidRDefault="004230AD" w:rsidP="00EE57F1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6E12C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6E12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E12C9">
        <w:rPr>
          <w:rFonts w:ascii="GHEA Grapalat" w:hAnsi="GHEA Grapalat" w:cs="Sylfaen"/>
          <w:sz w:val="20"/>
          <w:szCs w:val="24"/>
          <w:lang w:eastAsia="en-US"/>
        </w:rPr>
        <w:t xml:space="preserve">է: 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E57F1"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="00EE57F1"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C0E5445" w:rsidR="004C34EC" w:rsidRPr="006E12C9" w:rsidRDefault="00EE57F1" w:rsidP="0050738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lastRenderedPageBreak/>
        <w:t xml:space="preserve"> </w:t>
      </w:r>
      <w:r w:rsidR="004230AD" w:rsidRPr="006E12C9">
        <w:rPr>
          <w:rFonts w:ascii="GHEA Grapalat" w:hAnsi="GHEA Grapalat" w:cs="Sylfaen"/>
          <w:szCs w:val="24"/>
        </w:rPr>
        <w:t xml:space="preserve">23.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անդամը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չի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կարող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որ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կողմից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բաժնեմաս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իրենց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մերձավոր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կապված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անձը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ծնող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ամուսին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երեխա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եղբայր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քույր</w:t>
      </w:r>
      <w:r w:rsidR="004C34EC" w:rsidRPr="006E12C9">
        <w:rPr>
          <w:rFonts w:ascii="GHEA Grapalat" w:hAnsi="GHEA Grapalat" w:cs="Sylfaen"/>
          <w:szCs w:val="24"/>
        </w:rPr>
        <w:t>,</w:t>
      </w:r>
      <w:r w:rsidR="004C34EC" w:rsidRPr="006E12C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ինչպես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նաև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ամուսնու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ծնող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երեխա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եղբայր,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այդ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անձի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կողմից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բաժնեմաս</w:t>
      </w:r>
      <w:r w:rsidR="004C34EC" w:rsidRPr="006E12C9">
        <w:rPr>
          <w:rFonts w:ascii="GHEA Grapalat" w:hAnsi="GHEA Grapalat" w:cs="Sylfaen"/>
          <w:szCs w:val="24"/>
        </w:rPr>
        <w:t xml:space="preserve"> (</w:t>
      </w:r>
      <w:r w:rsidR="004C34EC" w:rsidRPr="006E12C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6E12C9">
        <w:rPr>
          <w:rFonts w:ascii="GHEA Grapalat" w:hAnsi="GHEA Grapalat" w:cs="Sylfaen"/>
          <w:szCs w:val="24"/>
        </w:rPr>
        <w:t xml:space="preserve">)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համար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հայտ</w:t>
      </w:r>
      <w:r w:rsidR="004C34EC" w:rsidRPr="006E12C9">
        <w:rPr>
          <w:rFonts w:ascii="GHEA Grapalat" w:hAnsi="GHEA Grapalat" w:cs="Sylfaen"/>
          <w:szCs w:val="24"/>
        </w:rPr>
        <w:t>:</w:t>
      </w:r>
      <w:r w:rsidR="004C34EC" w:rsidRPr="006E12C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առկա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կետով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պայմանը</w:t>
      </w:r>
      <w:r w:rsidR="004C34EC" w:rsidRPr="006E12C9">
        <w:rPr>
          <w:rFonts w:ascii="GHEA Grapalat" w:hAnsi="GHEA Grapalat" w:cs="Sylfaen"/>
          <w:szCs w:val="24"/>
        </w:rPr>
        <w:t xml:space="preserve">, </w:t>
      </w:r>
      <w:r w:rsidR="004C34EC" w:rsidRPr="006E12C9">
        <w:rPr>
          <w:rFonts w:ascii="GHEA Grapalat" w:hAnsi="GHEA Grapalat" w:cs="Sylfaen"/>
          <w:szCs w:val="24"/>
          <w:lang w:val="hy-AM"/>
        </w:rPr>
        <w:t>ապա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շահերի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բախում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ունեցող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անդամը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կամ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է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հայտնում</w:t>
      </w:r>
      <w:r w:rsidR="004C34EC" w:rsidRPr="006E12C9">
        <w:rPr>
          <w:rFonts w:ascii="GHEA Grapalat" w:hAnsi="GHEA Grapalat" w:cs="Sylfaen"/>
          <w:szCs w:val="24"/>
        </w:rPr>
        <w:t xml:space="preserve"> </w:t>
      </w:r>
      <w:r w:rsidR="004C34EC" w:rsidRPr="006E12C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6E12C9">
        <w:rPr>
          <w:rFonts w:ascii="GHEA Grapalat" w:hAnsi="GHEA Grapalat" w:cs="Sylfaen"/>
          <w:szCs w:val="24"/>
        </w:rPr>
        <w:t xml:space="preserve">: </w:t>
      </w:r>
    </w:p>
    <w:p w14:paraId="3004A235" w14:textId="374A3DB4" w:rsidR="004230AD" w:rsidRPr="006E12C9" w:rsidRDefault="004230AD" w:rsidP="0050738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ab/>
        <w:t>24.</w:t>
      </w:r>
      <w:r w:rsidRPr="006E12C9">
        <w:rPr>
          <w:rFonts w:ascii="GHEA Grapalat" w:hAnsi="GHEA Grapalat" w:cs="Sylfaen"/>
          <w:szCs w:val="24"/>
          <w:lang w:val="hy-AM"/>
        </w:rPr>
        <w:t xml:space="preserve"> </w:t>
      </w:r>
      <w:r w:rsidR="003E5072">
        <w:rPr>
          <w:rFonts w:ascii="GHEA Grapalat" w:hAnsi="GHEA Grapalat" w:cs="Sylfaen"/>
          <w:szCs w:val="24"/>
          <w:lang w:val="es-ES"/>
        </w:rPr>
        <w:t>Հայտերի</w:t>
      </w:r>
      <w:r w:rsidRPr="006E12C9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E12C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E5072">
        <w:rPr>
          <w:rFonts w:ascii="GHEA Grapalat" w:hAnsi="GHEA Grapalat" w:cs="Sylfaen"/>
          <w:szCs w:val="24"/>
        </w:rPr>
        <w:t xml:space="preserve">բացման և գնահատման </w:t>
      </w:r>
      <w:r w:rsidRPr="006E12C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6E12C9" w:rsidRDefault="004230AD" w:rsidP="0050738D">
      <w:pPr>
        <w:pStyle w:val="BodyTextIndent2"/>
        <w:tabs>
          <w:tab w:val="left" w:pos="810"/>
        </w:tabs>
        <w:spacing w:line="240" w:lineRule="auto"/>
        <w:ind w:firstLine="720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6E12C9" w:rsidRDefault="004230AD" w:rsidP="0050738D">
      <w:pPr>
        <w:pStyle w:val="BodyTextIndent2"/>
        <w:tabs>
          <w:tab w:val="left" w:pos="810"/>
        </w:tabs>
        <w:spacing w:line="240" w:lineRule="auto"/>
        <w:ind w:firstLine="720"/>
        <w:rPr>
          <w:rFonts w:ascii="GHEA Grapalat" w:hAnsi="GHEA Grapalat" w:cs="Sylfaen"/>
          <w:szCs w:val="24"/>
        </w:rPr>
      </w:pPr>
      <w:r w:rsidRPr="006E12C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1F815FB1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6E12C9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6E12C9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6E12C9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6E12C9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60157AFE" w:rsidR="004230AD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</w:t>
      </w:r>
      <w:r w:rsidR="00C84ABB" w:rsidRPr="006E12C9">
        <w:rPr>
          <w:rFonts w:ascii="GHEA Grapalat" w:hAnsi="GHEA Grapalat"/>
          <w:i w:val="0"/>
          <w:lang w:val="af-ZA"/>
        </w:rPr>
        <w:t>ւնեցող անձի ինքնությունը և համապ</w:t>
      </w:r>
      <w:r w:rsidRPr="006E12C9">
        <w:rPr>
          <w:rFonts w:ascii="GHEA Grapalat" w:hAnsi="GHEA Grapalat"/>
          <w:i w:val="0"/>
          <w:lang w:val="af-ZA"/>
        </w:rPr>
        <w:t>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6E12C9" w:rsidRDefault="004230AD" w:rsidP="0050738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6E12C9">
        <w:rPr>
          <w:rFonts w:ascii="GHEA Grapalat" w:hAnsi="GHEA Grapalat"/>
          <w:i w:val="0"/>
          <w:lang w:val="af-ZA"/>
        </w:rPr>
        <w:t>պ</w:t>
      </w:r>
      <w:r w:rsidR="0050795F" w:rsidRPr="006E12C9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6E12C9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6E12C9" w:rsidRDefault="004C34EC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6E12C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6E12C9" w:rsidRDefault="004C34EC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6E12C9" w:rsidRDefault="004C34EC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6E12C9" w:rsidRDefault="004C34EC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6E12C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6E12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6E12C9" w:rsidRDefault="004C34EC" w:rsidP="0050738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E12C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7602A03D" w:rsidR="004230AD" w:rsidRPr="006E12C9" w:rsidRDefault="004230AD" w:rsidP="0050738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6E12C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6C2D09" w:rsidRPr="006E12C9">
        <w:rPr>
          <w:rFonts w:ascii="GHEA Grapalat" w:hAnsi="GHEA Grapalat"/>
          <w:i w:val="0"/>
          <w:lang w:val="af-ZA"/>
        </w:rPr>
        <w:t xml:space="preserve"> </w:t>
      </w:r>
      <w:r w:rsidR="0050738D">
        <w:rPr>
          <w:rFonts w:ascii="GHEA Grapalat" w:hAnsi="GHEA Grapalat"/>
          <w:i w:val="0"/>
          <w:lang w:val="af-ZA"/>
        </w:rPr>
        <w:t>Նազիկ Հարությունյանին</w:t>
      </w:r>
      <w:r w:rsidR="006C2D09" w:rsidRPr="006E12C9">
        <w:rPr>
          <w:rFonts w:ascii="GHEA Grapalat" w:hAnsi="GHEA Grapalat"/>
          <w:i w:val="0"/>
          <w:lang w:val="af-ZA"/>
        </w:rPr>
        <w:t>:</w:t>
      </w:r>
    </w:p>
    <w:p w14:paraId="0922AA3B" w14:textId="77777777" w:rsidR="006C2D09" w:rsidRPr="006E12C9" w:rsidRDefault="006C2D09" w:rsidP="0050738D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0829E472" w:rsidR="006C2D09" w:rsidRPr="006E12C9" w:rsidRDefault="006C2D09" w:rsidP="0050738D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="0050738D" w:rsidRPr="007E23AF">
          <w:rPr>
            <w:rStyle w:val="Hyperlink"/>
            <w:rFonts w:ascii="GHEA Grapalat" w:hAnsi="GHEA Grapalat"/>
            <w:i w:val="0"/>
            <w:lang w:val="af-ZA"/>
          </w:rPr>
          <w:t>tender1@minurban.am</w:t>
        </w:r>
      </w:hyperlink>
      <w:r w:rsidRPr="006E12C9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6E12C9" w:rsidRDefault="006C2D09" w:rsidP="0050738D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6E12C9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67BA8F44" w14:textId="77777777" w:rsidR="00892B75" w:rsidRDefault="00892B75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17407B" w14:textId="77777777" w:rsidR="00892B75" w:rsidRDefault="00892B75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4465A3" w14:textId="77777777" w:rsidR="003E5072" w:rsidRDefault="003E5072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14:paraId="3A6FF47B" w14:textId="77777777" w:rsidR="003E5072" w:rsidRDefault="003E5072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14:paraId="2DFF5073" w14:textId="77777777" w:rsidR="003E5072" w:rsidRDefault="003E5072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14:paraId="211B0DB6" w14:textId="77777777" w:rsidR="003E5072" w:rsidRDefault="003E5072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14:paraId="6FA9B908" w14:textId="3CDA632A" w:rsidR="004230AD" w:rsidRPr="00617743" w:rsidRDefault="004230AD" w:rsidP="0050738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617743">
        <w:rPr>
          <w:rFonts w:ascii="GHEA Grapalat" w:hAnsi="GHEA Grapalat" w:cs="Sylfaen"/>
          <w:sz w:val="20"/>
          <w:lang w:val="es-ES"/>
        </w:rPr>
        <w:t>Հավելված</w:t>
      </w:r>
      <w:r w:rsidRPr="00617743">
        <w:rPr>
          <w:rFonts w:ascii="GHEA Grapalat" w:hAnsi="GHEA Grapalat" w:cs="Arial"/>
          <w:sz w:val="20"/>
          <w:lang w:val="es-ES"/>
        </w:rPr>
        <w:t xml:space="preserve">  N 1</w:t>
      </w:r>
    </w:p>
    <w:p w14:paraId="636B8A8B" w14:textId="2A682EF4" w:rsidR="006C2D09" w:rsidRPr="00617743" w:rsidRDefault="00190159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617743">
        <w:rPr>
          <w:rFonts w:ascii="GHEA Grapalat" w:hAnsi="GHEA Grapalat"/>
          <w:lang w:val="af-ZA"/>
        </w:rPr>
        <w:t>ՀՀՔԿ-ՊԳՊ-ԳՀԽԾՁԲ-23/4</w:t>
      </w:r>
      <w:r w:rsidR="007A1372" w:rsidRPr="00617743">
        <w:rPr>
          <w:rFonts w:ascii="GHEA Grapalat" w:hAnsi="GHEA Grapalat"/>
          <w:lang w:val="af-ZA"/>
        </w:rPr>
        <w:t xml:space="preserve"> </w:t>
      </w:r>
      <w:r w:rsidR="006C2D09" w:rsidRPr="00617743">
        <w:rPr>
          <w:rFonts w:ascii="GHEA Grapalat" w:hAnsi="GHEA Grapalat"/>
          <w:i/>
          <w:lang w:val="af-ZA"/>
        </w:rPr>
        <w:t xml:space="preserve"> </w:t>
      </w:r>
      <w:r w:rsidR="004230AD" w:rsidRPr="00617743">
        <w:rPr>
          <w:rFonts w:ascii="GHEA Grapalat" w:hAnsi="GHEA Grapalat" w:cs="Sylfaen"/>
          <w:lang w:val="es-ES"/>
        </w:rPr>
        <w:t xml:space="preserve">ծածկագրով </w:t>
      </w:r>
      <w:r w:rsidR="006C2D09" w:rsidRPr="00617743">
        <w:rPr>
          <w:rFonts w:ascii="GHEA Grapalat" w:hAnsi="GHEA Grapalat" w:cs="Sylfaen"/>
          <w:lang w:val="es-ES"/>
        </w:rPr>
        <w:t xml:space="preserve">պետական գաղտնիք </w:t>
      </w:r>
    </w:p>
    <w:p w14:paraId="087B1056" w14:textId="62CE4A24" w:rsidR="004230AD" w:rsidRPr="00617743" w:rsidRDefault="006C2D09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617743">
        <w:rPr>
          <w:rFonts w:ascii="GHEA Grapalat" w:hAnsi="GHEA Grapalat" w:cs="Sylfaen"/>
          <w:lang w:val="es-ES"/>
        </w:rPr>
        <w:t xml:space="preserve">պարունակող գնանշման հարցման </w:t>
      </w:r>
      <w:r w:rsidR="004230AD" w:rsidRPr="00617743">
        <w:rPr>
          <w:rFonts w:ascii="GHEA Grapalat" w:hAnsi="GHEA Grapalat" w:cs="Sylfaen"/>
          <w:lang w:val="es-ES"/>
        </w:rPr>
        <w:t xml:space="preserve">նախաորակավորման </w:t>
      </w:r>
    </w:p>
    <w:p w14:paraId="742E7B52" w14:textId="5711909D" w:rsidR="004230AD" w:rsidRPr="00617743" w:rsidRDefault="004230AD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617743">
        <w:rPr>
          <w:rFonts w:ascii="GHEA Grapalat" w:hAnsi="GHEA Grapalat" w:cs="Sylfaen"/>
          <w:lang w:val="es-ES"/>
        </w:rPr>
        <w:t>ընթացակարգի հայտարարության</w:t>
      </w:r>
    </w:p>
    <w:p w14:paraId="57E5C062" w14:textId="24125847" w:rsidR="00892B75" w:rsidRPr="00617743" w:rsidRDefault="00892B75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</w:p>
    <w:p w14:paraId="6ED16C1D" w14:textId="77777777" w:rsidR="00892B75" w:rsidRPr="006E12C9" w:rsidRDefault="00892B75" w:rsidP="0050738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63DEEF4" w14:textId="77777777" w:rsidR="004230AD" w:rsidRPr="006E12C9" w:rsidRDefault="004230AD" w:rsidP="0050738D">
      <w:pPr>
        <w:jc w:val="center"/>
        <w:rPr>
          <w:rFonts w:ascii="GHEA Grapalat" w:hAnsi="GHEA Grapalat" w:cs="Sylfaen"/>
          <w:b/>
          <w:lang w:val="es-ES"/>
        </w:rPr>
      </w:pPr>
    </w:p>
    <w:p w14:paraId="6A281822" w14:textId="77777777" w:rsidR="009078CA" w:rsidRDefault="009078CA" w:rsidP="0050738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104CB5B" w14:textId="2A391003" w:rsidR="004230AD" w:rsidRPr="006E12C9" w:rsidRDefault="004230AD" w:rsidP="0050738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6E12C9" w:rsidRDefault="004230AD" w:rsidP="0050738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6E12C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6E12C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6E12C9" w:rsidRDefault="004230AD" w:rsidP="0050738D">
      <w:pPr>
        <w:rPr>
          <w:lang w:val="es-ES" w:eastAsia="ru-RU"/>
        </w:rPr>
      </w:pPr>
    </w:p>
    <w:p w14:paraId="51F66853" w14:textId="77777777" w:rsidR="004230AD" w:rsidRPr="006E12C9" w:rsidRDefault="004230AD" w:rsidP="0050738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6E12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E12C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E12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որ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6E12C9" w:rsidRDefault="004230AD" w:rsidP="0050738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6E12C9">
        <w:rPr>
          <w:rFonts w:ascii="GHEA Grapalat" w:hAnsi="GHEA Grapalat"/>
          <w:vertAlign w:val="superscript"/>
          <w:lang w:val="es-ES"/>
        </w:rPr>
        <w:t xml:space="preserve">               </w:t>
      </w:r>
      <w:r w:rsidRPr="006E12C9">
        <w:rPr>
          <w:rFonts w:ascii="GHEA Grapalat" w:hAnsi="GHEA Grapalat"/>
          <w:lang w:val="es-ES"/>
        </w:rPr>
        <w:t xml:space="preserve">            </w:t>
      </w:r>
      <w:r w:rsidRPr="006E12C9">
        <w:rPr>
          <w:rFonts w:ascii="GHEA Grapalat" w:hAnsi="GHEA Grapalat" w:cs="Sylfaen"/>
          <w:vertAlign w:val="superscript"/>
          <w:lang w:val="es-ES"/>
        </w:rPr>
        <w:t>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59FB3B92" w:rsidR="006C2D09" w:rsidRPr="006E12C9" w:rsidRDefault="006C2D09" w:rsidP="0050738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190159">
        <w:rPr>
          <w:rFonts w:ascii="GHEA Grapalat" w:hAnsi="GHEA Grapalat" w:cs="Sylfaen"/>
          <w:sz w:val="20"/>
          <w:szCs w:val="20"/>
          <w:lang w:val="es-ES"/>
        </w:rPr>
        <w:t>ՀՀՔԿ-ՊԳՊ-ԳՀԽԾՁԲ-23/4</w:t>
      </w:r>
      <w:r w:rsidR="007A1372"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1F32B069" w:rsidR="004230AD" w:rsidRPr="006E12C9" w:rsidRDefault="006C2D09" w:rsidP="0050738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6E12C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6E12C9" w:rsidRDefault="004230AD" w:rsidP="0050738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6E12C9" w:rsidDel="00437CDB" w:rsidRDefault="004230AD" w:rsidP="0050738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6E12C9" w:rsidRDefault="004230AD" w:rsidP="0050738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6E12C9" w:rsidRDefault="004230AD" w:rsidP="0050738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E12C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6E12C9">
        <w:rPr>
          <w:rFonts w:ascii="GHEA Grapalat" w:hAnsi="GHEA Grapalat"/>
          <w:sz w:val="20"/>
          <w:szCs w:val="20"/>
          <w:lang w:val="es-ES"/>
        </w:rPr>
        <w:t>-</w:t>
      </w:r>
      <w:r w:rsidRPr="006E12C9">
        <w:rPr>
          <w:rFonts w:ascii="GHEA Grapalat" w:hAnsi="GHEA Grapalat" w:cs="Sylfaen"/>
          <w:sz w:val="20"/>
          <w:szCs w:val="20"/>
          <w:lang w:val="es-ES"/>
        </w:rPr>
        <w:t>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>`</w:t>
      </w:r>
      <w:r w:rsidRPr="006E12C9">
        <w:rPr>
          <w:rFonts w:ascii="GHEA Grapalat" w:hAnsi="GHEA Grapalat" w:cs="Arial"/>
          <w:szCs w:val="22"/>
          <w:lang w:val="es-ES"/>
        </w:rPr>
        <w:t xml:space="preserve"> </w:t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</w:r>
      <w:r w:rsidRPr="006E12C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6E12C9" w:rsidRDefault="004230AD" w:rsidP="0050738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6E12C9" w:rsidRDefault="004230AD" w:rsidP="0050738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6E12C9" w:rsidRDefault="004230AD" w:rsidP="0050738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6E12C9" w:rsidRDefault="004230AD" w:rsidP="0050738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E12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6E12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E12C9">
        <w:rPr>
          <w:rFonts w:ascii="GHEA Grapalat" w:hAnsi="GHEA Grapalat"/>
          <w:sz w:val="20"/>
          <w:szCs w:val="20"/>
          <w:lang w:val="es-ES"/>
        </w:rPr>
        <w:t>-</w:t>
      </w:r>
      <w:r w:rsidRPr="006E12C9">
        <w:rPr>
          <w:rFonts w:ascii="GHEA Grapalat" w:hAnsi="GHEA Grapalat" w:cs="Sylfaen"/>
          <w:sz w:val="20"/>
          <w:szCs w:val="20"/>
          <w:lang w:val="es-ES"/>
        </w:rPr>
        <w:t>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E12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  <w:lang w:val="es-ES"/>
        </w:rPr>
        <w:t>է</w:t>
      </w:r>
      <w:r w:rsidRPr="006E12C9">
        <w:rPr>
          <w:rFonts w:ascii="GHEA Grapalat" w:hAnsi="GHEA Grapalat" w:cs="Arial"/>
          <w:sz w:val="20"/>
          <w:szCs w:val="20"/>
          <w:lang w:val="es-ES"/>
        </w:rPr>
        <w:t>`</w:t>
      </w:r>
      <w:r w:rsidRPr="006E12C9">
        <w:rPr>
          <w:rFonts w:ascii="GHEA Grapalat" w:hAnsi="GHEA Grapalat" w:cs="Arial"/>
          <w:szCs w:val="22"/>
          <w:lang w:val="es-ES"/>
        </w:rPr>
        <w:t xml:space="preserve"> </w:t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</w:r>
      <w:r w:rsidRPr="006E12C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6E12C9" w:rsidRDefault="004230AD" w:rsidP="0050738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</w:t>
      </w:r>
      <w:r w:rsidRPr="006E12C9">
        <w:rPr>
          <w:rFonts w:ascii="GHEA Grapalat" w:hAnsi="GHEA Grapalat" w:cs="Sylfaen"/>
          <w:vertAlign w:val="superscript"/>
          <w:lang w:val="es-ES"/>
        </w:rPr>
        <w:t>անվանումը</w:t>
      </w:r>
      <w:r w:rsidRPr="006E12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6E12C9" w:rsidRDefault="004230AD" w:rsidP="0050738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6E12C9" w:rsidRDefault="004230AD" w:rsidP="0050738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6E12C9" w:rsidRDefault="004230AD" w:rsidP="0050738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6E12C9" w:rsidRDefault="004230AD" w:rsidP="0050738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6E12C9" w:rsidRDefault="004230AD" w:rsidP="0050738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</w:t>
      </w:r>
      <w:r w:rsidRPr="006E12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E12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մ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E12C9">
        <w:rPr>
          <w:rFonts w:ascii="GHEA Grapalat" w:hAnsi="GHEA Grapalat" w:cs="Arial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E12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6E12C9" w:rsidRDefault="004230AD" w:rsidP="0050738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hy-AM"/>
        </w:rPr>
      </w:pPr>
      <w:r w:rsidRPr="006E12C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6E12C9" w:rsidRDefault="004230AD" w:rsidP="0050738D">
      <w:pPr>
        <w:jc w:val="right"/>
        <w:rPr>
          <w:rFonts w:ascii="GHEA Grapalat" w:hAnsi="GHEA Grapalat" w:cs="Arial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hy-AM"/>
        </w:rPr>
        <w:t>Կ</w:t>
      </w:r>
      <w:r w:rsidRPr="006E12C9">
        <w:rPr>
          <w:rFonts w:ascii="GHEA Grapalat" w:hAnsi="GHEA Grapalat" w:cs="Arial"/>
          <w:sz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lang w:val="hy-AM"/>
        </w:rPr>
        <w:t>Տ</w:t>
      </w:r>
      <w:r w:rsidRPr="006E12C9">
        <w:rPr>
          <w:rFonts w:ascii="GHEA Grapalat" w:hAnsi="GHEA Grapalat" w:cs="Arial"/>
          <w:sz w:val="20"/>
          <w:lang w:val="hy-AM"/>
        </w:rPr>
        <w:t>.</w:t>
      </w:r>
      <w:r w:rsidRPr="006E12C9">
        <w:rPr>
          <w:rFonts w:ascii="GHEA Grapalat" w:hAnsi="GHEA Grapalat" w:cs="Arial"/>
          <w:sz w:val="20"/>
          <w:lang w:val="hy-AM"/>
        </w:rPr>
        <w:tab/>
      </w:r>
      <w:r w:rsidRPr="006E12C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6E12C9" w:rsidRDefault="004230AD" w:rsidP="0050738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6E12C9" w:rsidRDefault="004230AD" w:rsidP="0050738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6E12C9" w:rsidRDefault="004230AD" w:rsidP="0050738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6E12C9" w:rsidRDefault="004230AD" w:rsidP="0050738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6E12C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CA86F7D" w14:textId="77777777" w:rsidR="005C2C78" w:rsidRPr="006E12C9" w:rsidRDefault="005C2C78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DCD10D" w14:textId="77777777" w:rsidR="005C2C78" w:rsidRPr="006E12C9" w:rsidRDefault="005C2C78" w:rsidP="0050738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292F5BF3" w:rsidR="004230AD" w:rsidRPr="00015DD5" w:rsidRDefault="004230AD" w:rsidP="0050738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015DD5">
        <w:rPr>
          <w:rFonts w:ascii="GHEA Grapalat" w:hAnsi="GHEA Grapalat" w:cs="Sylfaen"/>
          <w:sz w:val="20"/>
          <w:lang w:val="es-ES"/>
        </w:rPr>
        <w:t>Հավելված</w:t>
      </w:r>
      <w:r w:rsidRPr="00015DD5">
        <w:rPr>
          <w:rFonts w:ascii="GHEA Grapalat" w:hAnsi="GHEA Grapalat" w:cs="Arial"/>
          <w:sz w:val="20"/>
          <w:lang w:val="es-ES"/>
        </w:rPr>
        <w:t xml:space="preserve"> N 2</w:t>
      </w:r>
    </w:p>
    <w:p w14:paraId="782DD215" w14:textId="444F6D60" w:rsidR="006C2D09" w:rsidRPr="00015DD5" w:rsidRDefault="00190159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015DD5">
        <w:rPr>
          <w:rFonts w:ascii="GHEA Grapalat" w:hAnsi="GHEA Grapalat"/>
          <w:lang w:val="af-ZA"/>
        </w:rPr>
        <w:t>ՀՀՔԿ-ՊԳՊ-ԳՀԽԾՁԲ-23/4</w:t>
      </w:r>
      <w:r w:rsidR="007A1372" w:rsidRPr="00015DD5">
        <w:rPr>
          <w:rFonts w:ascii="GHEA Grapalat" w:hAnsi="GHEA Grapalat"/>
          <w:lang w:val="af-ZA"/>
        </w:rPr>
        <w:t xml:space="preserve"> </w:t>
      </w:r>
      <w:r w:rsidR="006C2D09" w:rsidRPr="00015DD5">
        <w:rPr>
          <w:rFonts w:ascii="GHEA Grapalat" w:hAnsi="GHEA Grapalat"/>
          <w:i/>
          <w:lang w:val="af-ZA"/>
        </w:rPr>
        <w:t xml:space="preserve"> </w:t>
      </w:r>
      <w:r w:rsidR="006C2D09" w:rsidRPr="00015DD5">
        <w:rPr>
          <w:rFonts w:ascii="GHEA Grapalat" w:hAnsi="GHEA Grapalat" w:cs="Sylfaen"/>
          <w:lang w:val="es-ES"/>
        </w:rPr>
        <w:t xml:space="preserve">ծածկագրով պետական գաղտնիք </w:t>
      </w:r>
    </w:p>
    <w:p w14:paraId="10E1559C" w14:textId="77777777" w:rsidR="006C2D09" w:rsidRPr="00015DD5" w:rsidRDefault="006C2D09" w:rsidP="0050738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015DD5">
        <w:rPr>
          <w:rFonts w:ascii="GHEA Grapalat" w:hAnsi="GHEA Grapalat" w:cs="Sylfaen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015DD5" w:rsidRDefault="006C2D09" w:rsidP="0050738D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015DD5">
        <w:rPr>
          <w:rFonts w:ascii="GHEA Grapalat" w:hAnsi="GHEA Grapalat" w:cs="Sylfaen"/>
          <w:lang w:val="es-ES"/>
        </w:rPr>
        <w:t>ընթացակարգի հայտարարության</w:t>
      </w:r>
    </w:p>
    <w:p w14:paraId="036A6183" w14:textId="77777777" w:rsidR="004230AD" w:rsidRPr="006E12C9" w:rsidRDefault="004230AD" w:rsidP="0050738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6CA5AF45" w14:textId="77777777" w:rsidR="009078CA" w:rsidRDefault="009078CA" w:rsidP="0050738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7F0CB68" w14:textId="77777777" w:rsidR="009078CA" w:rsidRDefault="009078CA" w:rsidP="0050738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C33B212" w14:textId="77777777" w:rsidR="00015DD5" w:rsidRDefault="00015DD5" w:rsidP="0050738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7606568F" w:rsidR="004230AD" w:rsidRPr="006E12C9" w:rsidRDefault="004230AD" w:rsidP="0050738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6E12C9" w:rsidRDefault="004230AD" w:rsidP="0050738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E12C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6E12C9" w:rsidRDefault="004230AD" w:rsidP="0050738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E12C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E12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E12C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6E12C9" w:rsidRDefault="004230AD" w:rsidP="0050738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6E12C9" w:rsidRDefault="004230AD" w:rsidP="0050738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6E12C9" w:rsidRDefault="004230AD" w:rsidP="0050738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E12C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E12C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E12C9">
        <w:rPr>
          <w:rFonts w:ascii="GHEA Grapalat" w:hAnsi="GHEA Grapalat"/>
          <w:sz w:val="20"/>
          <w:szCs w:val="20"/>
          <w:lang w:val="hy-AM"/>
        </w:rPr>
        <w:t>հայտը</w:t>
      </w:r>
      <w:r w:rsidRPr="006E12C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E12C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6E12C9" w:rsidRDefault="004230AD" w:rsidP="0050738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6E12C9">
        <w:rPr>
          <w:rFonts w:ascii="GHEA Grapalat" w:hAnsi="GHEA Grapalat" w:cs="Sylfaen"/>
          <w:vertAlign w:val="superscript"/>
          <w:lang w:val="es-ES"/>
        </w:rPr>
        <w:tab/>
      </w:r>
      <w:r w:rsidRPr="006E12C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6E12C9" w:rsidRDefault="004230AD" w:rsidP="0050738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</w:rPr>
        <w:t>տարվա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և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դրան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նախորդող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երեք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տարիների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ընթացքում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իրականացրել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է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E12C9">
        <w:rPr>
          <w:rFonts w:ascii="GHEA Grapalat" w:hAnsi="GHEA Grapalat" w:cs="Sylfaen"/>
          <w:sz w:val="20"/>
          <w:szCs w:val="20"/>
        </w:rPr>
        <w:t>ներքոհիշյալ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6E12C9">
        <w:rPr>
          <w:rFonts w:ascii="GHEA Grapalat" w:hAnsi="GHEA Grapalat" w:cs="Sylfaen"/>
          <w:sz w:val="20"/>
          <w:szCs w:val="20"/>
        </w:rPr>
        <w:t>մատուցումը</w:t>
      </w:r>
      <w:r w:rsidRPr="006E12C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6E12C9" w:rsidRDefault="004230AD" w:rsidP="0050738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E12C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6E12C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6E12C9" w14:paraId="710B39B1" w14:textId="77777777" w:rsidTr="005821FA">
        <w:tc>
          <w:tcPr>
            <w:tcW w:w="1458" w:type="dxa"/>
          </w:tcPr>
          <w:p w14:paraId="79252922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6E12C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6C8C1093" w14:textId="77777777" w:rsidTr="005821FA">
        <w:tc>
          <w:tcPr>
            <w:tcW w:w="1458" w:type="dxa"/>
          </w:tcPr>
          <w:p w14:paraId="6F6A109D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255BC471" w14:textId="77777777" w:rsidTr="005821FA">
        <w:tc>
          <w:tcPr>
            <w:tcW w:w="1458" w:type="dxa"/>
          </w:tcPr>
          <w:p w14:paraId="5464BA62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29BE5278" w14:textId="77777777" w:rsidTr="005821FA">
        <w:tc>
          <w:tcPr>
            <w:tcW w:w="1458" w:type="dxa"/>
          </w:tcPr>
          <w:p w14:paraId="4C8BE79C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1FDBC2E1" w14:textId="77777777" w:rsidTr="005821FA">
        <w:tc>
          <w:tcPr>
            <w:tcW w:w="1458" w:type="dxa"/>
          </w:tcPr>
          <w:p w14:paraId="6A66CEA5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58646DC4" w14:textId="77777777" w:rsidTr="005821FA">
        <w:tc>
          <w:tcPr>
            <w:tcW w:w="1458" w:type="dxa"/>
          </w:tcPr>
          <w:p w14:paraId="4CD002CF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0A69C48C" w14:textId="77777777" w:rsidTr="005821FA">
        <w:tc>
          <w:tcPr>
            <w:tcW w:w="1458" w:type="dxa"/>
          </w:tcPr>
          <w:p w14:paraId="1FD3E05B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E12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E12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6E12C9" w14:paraId="3FF8FADA" w14:textId="77777777" w:rsidTr="005821FA">
        <w:tc>
          <w:tcPr>
            <w:tcW w:w="1458" w:type="dxa"/>
          </w:tcPr>
          <w:p w14:paraId="1A5DD8D3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007CA4EB" w14:textId="77777777" w:rsidTr="005821FA">
        <w:tc>
          <w:tcPr>
            <w:tcW w:w="1458" w:type="dxa"/>
          </w:tcPr>
          <w:p w14:paraId="4DBC4A85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6E12C9" w14:paraId="593D1633" w14:textId="77777777" w:rsidTr="005821FA">
        <w:tc>
          <w:tcPr>
            <w:tcW w:w="1458" w:type="dxa"/>
          </w:tcPr>
          <w:p w14:paraId="48CF7D6C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E12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6E12C9" w:rsidRDefault="004230AD" w:rsidP="005073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6E12C9" w:rsidRDefault="004230AD" w:rsidP="0050738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6E12C9" w:rsidRDefault="004230AD" w:rsidP="0050738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6E12C9" w:rsidRDefault="004230AD" w:rsidP="0050738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6E12C9" w:rsidRDefault="004230AD" w:rsidP="0050738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6E12C9" w:rsidRDefault="004230AD" w:rsidP="0050738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E12C9">
        <w:rPr>
          <w:rFonts w:ascii="GHEA Grapalat" w:hAnsi="GHEA Grapalat"/>
          <w:sz w:val="20"/>
          <w:lang w:val="es-ES"/>
        </w:rPr>
        <w:t xml:space="preserve">    </w:t>
      </w:r>
      <w:r w:rsidRPr="006E12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E12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u w:val="single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es-ES"/>
        </w:rPr>
        <w:tab/>
      </w:r>
      <w:r w:rsidRPr="006E12C9">
        <w:rPr>
          <w:rFonts w:ascii="GHEA Grapalat" w:hAnsi="GHEA Grapalat"/>
          <w:sz w:val="20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մ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E12C9">
        <w:rPr>
          <w:rFonts w:ascii="GHEA Grapalat" w:hAnsi="GHEA Grapalat" w:cs="Arial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E12C9">
        <w:rPr>
          <w:rFonts w:ascii="GHEA Grapalat" w:hAnsi="GHEA Grapalat" w:cs="Sylfaen"/>
          <w:sz w:val="20"/>
          <w:vertAlign w:val="superscript"/>
        </w:rPr>
        <w:t>ա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E12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E12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E12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6E12C9" w:rsidRDefault="004230AD" w:rsidP="0050738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6E12C9" w:rsidRDefault="004230AD" w:rsidP="0050738D">
      <w:pPr>
        <w:jc w:val="both"/>
        <w:rPr>
          <w:rFonts w:ascii="GHEA Grapalat" w:hAnsi="GHEA Grapalat"/>
          <w:sz w:val="20"/>
          <w:lang w:val="hy-AM"/>
        </w:rPr>
      </w:pPr>
      <w:r w:rsidRPr="006E12C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50738D">
      <w:pPr>
        <w:jc w:val="right"/>
        <w:rPr>
          <w:rFonts w:ascii="GHEA Grapalat" w:hAnsi="GHEA Grapalat" w:cs="Arial"/>
          <w:sz w:val="20"/>
          <w:lang w:val="hy-AM"/>
        </w:rPr>
      </w:pPr>
      <w:r w:rsidRPr="006E12C9">
        <w:rPr>
          <w:rFonts w:ascii="GHEA Grapalat" w:hAnsi="GHEA Grapalat" w:cs="Sylfaen"/>
          <w:sz w:val="20"/>
          <w:lang w:val="hy-AM"/>
        </w:rPr>
        <w:t>Կ</w:t>
      </w:r>
      <w:r w:rsidRPr="006E12C9">
        <w:rPr>
          <w:rFonts w:ascii="GHEA Grapalat" w:hAnsi="GHEA Grapalat" w:cs="Arial"/>
          <w:sz w:val="20"/>
          <w:lang w:val="hy-AM"/>
        </w:rPr>
        <w:t xml:space="preserve">. </w:t>
      </w:r>
      <w:r w:rsidRPr="006E12C9">
        <w:rPr>
          <w:rFonts w:ascii="GHEA Grapalat" w:hAnsi="GHEA Grapalat" w:cs="Sylfaen"/>
          <w:sz w:val="20"/>
          <w:lang w:val="hy-AM"/>
        </w:rPr>
        <w:t>Տ</w:t>
      </w:r>
      <w:r w:rsidRPr="006E12C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50738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sectPr w:rsidR="004230AD" w:rsidRPr="00001532" w:rsidSect="00AF2536">
      <w:footnotePr>
        <w:pos w:val="beneathText"/>
      </w:footnotePr>
      <w:pgSz w:w="11906" w:h="16838" w:code="9"/>
      <w:pgMar w:top="450" w:right="849" w:bottom="54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E7CF" w14:textId="77777777" w:rsidR="0030455D" w:rsidRDefault="0030455D">
      <w:r>
        <w:separator/>
      </w:r>
    </w:p>
  </w:endnote>
  <w:endnote w:type="continuationSeparator" w:id="0">
    <w:p w14:paraId="59BDEC43" w14:textId="77777777" w:rsidR="0030455D" w:rsidRDefault="003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1D17" w14:textId="77777777" w:rsidR="0030455D" w:rsidRDefault="0030455D">
      <w:r>
        <w:separator/>
      </w:r>
    </w:p>
  </w:footnote>
  <w:footnote w:type="continuationSeparator" w:id="0">
    <w:p w14:paraId="1EDA4F6A" w14:textId="77777777" w:rsidR="0030455D" w:rsidRDefault="003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DD5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770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04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472C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868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5FC3"/>
    <w:rsid w:val="00186FED"/>
    <w:rsid w:val="00190159"/>
    <w:rsid w:val="00191D5F"/>
    <w:rsid w:val="00192606"/>
    <w:rsid w:val="00192A1F"/>
    <w:rsid w:val="00192AAB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2DE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019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501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21A5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55D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5072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3D8E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8F0"/>
    <w:rsid w:val="00466BE6"/>
    <w:rsid w:val="004671EB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38D"/>
    <w:rsid w:val="0050795F"/>
    <w:rsid w:val="00507FEA"/>
    <w:rsid w:val="00510110"/>
    <w:rsid w:val="00510176"/>
    <w:rsid w:val="005106CC"/>
    <w:rsid w:val="00510CB7"/>
    <w:rsid w:val="00510F99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333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CF8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2C78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80E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E62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007"/>
    <w:rsid w:val="00614934"/>
    <w:rsid w:val="00615570"/>
    <w:rsid w:val="006158AD"/>
    <w:rsid w:val="00616808"/>
    <w:rsid w:val="006175DC"/>
    <w:rsid w:val="00617743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1FA9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12C9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3D9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4F6"/>
    <w:rsid w:val="0079574B"/>
    <w:rsid w:val="00796076"/>
    <w:rsid w:val="007961A6"/>
    <w:rsid w:val="007968A3"/>
    <w:rsid w:val="0079727E"/>
    <w:rsid w:val="007A1372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0E87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3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B75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4F88"/>
    <w:rsid w:val="0090510C"/>
    <w:rsid w:val="00905984"/>
    <w:rsid w:val="00906104"/>
    <w:rsid w:val="00906204"/>
    <w:rsid w:val="00906D65"/>
    <w:rsid w:val="0090751E"/>
    <w:rsid w:val="009078CA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3D4F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66FDC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321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8F5"/>
    <w:rsid w:val="00AF0ED7"/>
    <w:rsid w:val="00AF1563"/>
    <w:rsid w:val="00AF1673"/>
    <w:rsid w:val="00AF1CF1"/>
    <w:rsid w:val="00AF20D6"/>
    <w:rsid w:val="00AF2160"/>
    <w:rsid w:val="00AF2536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65D3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2D8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0494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1BE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1F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92A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ABB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DB"/>
    <w:rsid w:val="00CB68EF"/>
    <w:rsid w:val="00CB71A2"/>
    <w:rsid w:val="00CB759C"/>
    <w:rsid w:val="00CB79A4"/>
    <w:rsid w:val="00CC0A8D"/>
    <w:rsid w:val="00CC16CF"/>
    <w:rsid w:val="00CC273E"/>
    <w:rsid w:val="00CC3419"/>
    <w:rsid w:val="00CC346E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5C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8A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CD0"/>
    <w:rsid w:val="00E81D32"/>
    <w:rsid w:val="00E84171"/>
    <w:rsid w:val="00E85733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7F1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58B8-3DEF-4E1B-B448-A5ED105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2574</Words>
  <Characters>14673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Nazik Harutyunyan</cp:lastModifiedBy>
  <cp:revision>48</cp:revision>
  <cp:lastPrinted>2018-02-16T07:12:00Z</cp:lastPrinted>
  <dcterms:created xsi:type="dcterms:W3CDTF">2022-10-31T11:10:00Z</dcterms:created>
  <dcterms:modified xsi:type="dcterms:W3CDTF">2023-11-03T10:37:00Z</dcterms:modified>
</cp:coreProperties>
</file>