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C4155">
            <w:pPr>
              <w:pStyle w:val="Heading9"/>
              <w:outlineLvl w:val="8"/>
              <w:rPr>
                <w:rFonts w:ascii="Sylfaen" w:hAnsi="Sylfaen" w:cs="Sylfaen"/>
              </w:rPr>
            </w:pPr>
            <w:r w:rsidRPr="007C199F">
              <w:rPr>
                <w:rFonts w:ascii="Sylfaen" w:hAnsi="Sylfaen"/>
              </w:rPr>
              <w:t>№</w:t>
            </w:r>
            <w:r w:rsidR="00911BBF">
              <w:rPr>
                <w:rFonts w:ascii="Sylfaen" w:hAnsi="Sylfaen"/>
              </w:rPr>
              <w:t>0</w:t>
            </w:r>
            <w:r w:rsidR="00AC4155">
              <w:rPr>
                <w:rFonts w:ascii="Sylfaen" w:hAnsi="Sylfaen"/>
              </w:rPr>
              <w:t>94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54075D" w:rsidRDefault="00911BBF" w:rsidP="00C32ADB">
            <w:pPr>
              <w:pStyle w:val="Heading9"/>
              <w:outlineLvl w:val="8"/>
              <w:rPr>
                <w:rFonts w:ascii="Sylfaen" w:hAnsi="Sylfaen" w:cs="Sylfaen"/>
                <w:szCs w:val="22"/>
              </w:rPr>
            </w:pPr>
            <w:r w:rsidRPr="00911BBF">
              <w:rPr>
                <w:rFonts w:ascii="Sylfaen" w:hAnsi="Sylfaen"/>
                <w:szCs w:val="22"/>
                <w:lang w:val="af-ZA"/>
              </w:rPr>
              <w:t xml:space="preserve">                                                   </w:t>
            </w:r>
            <w:r w:rsidR="00AC4155" w:rsidRPr="00AC4155">
              <w:rPr>
                <w:rFonts w:ascii="Sylfaen" w:hAnsi="Sylfaen"/>
                <w:lang w:val="af-ZA"/>
              </w:rPr>
              <w:t xml:space="preserve">№094/GArm/23_5.4_006/15.03.23    </w:t>
            </w:r>
          </w:p>
        </w:tc>
      </w:tr>
    </w:tbl>
    <w:p w:rsidR="00F86C72" w:rsidRPr="007C199F" w:rsidRDefault="005952B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C72208">
            <w:pPr>
              <w:pStyle w:val="Heading9"/>
              <w:outlineLvl w:val="8"/>
              <w:rPr>
                <w:rFonts w:ascii="Sylfaen" w:hAnsi="Sylfaen"/>
                <w:bCs/>
                <w:szCs w:val="22"/>
                <w:lang w:val="en-US"/>
              </w:rPr>
            </w:pPr>
            <w:r w:rsidRPr="007C199F">
              <w:rPr>
                <w:rFonts w:ascii="Sylfaen" w:hAnsi="Sylfaen"/>
                <w:bCs/>
                <w:szCs w:val="22"/>
                <w:lang w:val="en-US"/>
              </w:rPr>
              <w:t>«</w:t>
            </w:r>
            <w:r w:rsidR="00AC4155">
              <w:rPr>
                <w:rFonts w:ascii="Sylfaen" w:hAnsi="Sylfaen"/>
                <w:bCs/>
                <w:szCs w:val="22"/>
                <w:lang w:val="en-US"/>
              </w:rPr>
              <w:t>15</w:t>
            </w:r>
            <w:r w:rsidRPr="007C199F">
              <w:rPr>
                <w:rFonts w:ascii="Sylfaen" w:hAnsi="Sylfaen"/>
                <w:bCs/>
                <w:szCs w:val="22"/>
                <w:lang w:val="en-US"/>
              </w:rPr>
              <w:t>»</w:t>
            </w:r>
            <w:bookmarkStart w:id="0" w:name="_GoBack"/>
            <w:bookmarkEnd w:id="0"/>
            <w:r w:rsidRPr="007C199F">
              <w:rPr>
                <w:rFonts w:ascii="Sylfaen" w:hAnsi="Sylfaen"/>
                <w:bCs/>
                <w:szCs w:val="22"/>
                <w:lang w:val="en-US"/>
              </w:rPr>
              <w:t>.«</w:t>
            </w:r>
            <w:r w:rsidR="006D2814">
              <w:rPr>
                <w:rFonts w:ascii="Sylfaen" w:hAnsi="Sylfaen"/>
                <w:bCs/>
                <w:szCs w:val="22"/>
                <w:lang w:val="en-US"/>
              </w:rPr>
              <w:t>03</w:t>
            </w:r>
            <w:r w:rsidRPr="007C199F">
              <w:rPr>
                <w:rFonts w:ascii="Sylfaen" w:hAnsi="Sylfaen"/>
                <w:bCs/>
                <w:szCs w:val="22"/>
                <w:lang w:val="en-US"/>
              </w:rPr>
              <w:t>».</w:t>
            </w:r>
            <w:r w:rsidR="00911BBF">
              <w:rPr>
                <w:rFonts w:ascii="Sylfaen" w:hAnsi="Sylfaen"/>
                <w:bCs/>
                <w:szCs w:val="22"/>
                <w:lang w:val="en-US"/>
              </w:rPr>
              <w:t>2023</w:t>
            </w:r>
          </w:p>
        </w:tc>
      </w:tr>
      <w:tr w:rsidR="007C199F" w:rsidRPr="007C199F" w:rsidTr="007C199F">
        <w:tc>
          <w:tcPr>
            <w:tcW w:w="10314" w:type="dxa"/>
            <w:gridSpan w:val="2"/>
            <w:tcBorders>
              <w:top w:val="single" w:sz="4" w:space="0" w:color="auto"/>
              <w:left w:val="nil"/>
              <w:bottom w:val="nil"/>
              <w:right w:val="nil"/>
            </w:tcBorders>
          </w:tcPr>
          <w:p w:rsidR="007C199F" w:rsidRPr="003A5FE0" w:rsidRDefault="007C199F" w:rsidP="00C32ADB">
            <w:pPr>
              <w:pStyle w:val="Heading9"/>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F20A8E">
              <w:rPr>
                <w:rFonts w:ascii="Sylfaen" w:hAnsi="Sylfaen" w:cs="Sylfaen"/>
                <w:b w:val="0"/>
                <w:bCs/>
                <w:sz w:val="24"/>
                <w:szCs w:val="24"/>
                <w:lang w:val="en-US"/>
              </w:rPr>
              <w:t xml:space="preserve">՝ </w:t>
            </w:r>
            <w:r w:rsidR="00646FD9" w:rsidRPr="003A5FE0">
              <w:rPr>
                <w:rFonts w:ascii="Sylfaen" w:hAnsi="Sylfaen" w:cs="Sylfaen"/>
                <w:b w:val="0"/>
              </w:rPr>
              <w:t xml:space="preserve"> </w:t>
            </w:r>
            <w:r w:rsidR="00F20A8E">
              <w:rPr>
                <w:rFonts w:ascii="Sylfaen" w:hAnsi="Sylfaen" w:cs="Sylfaen"/>
                <w:b w:val="0"/>
                <w:lang w:val="en-US"/>
              </w:rPr>
              <w:t>Գ</w:t>
            </w:r>
            <w:r w:rsidR="00F20A8E" w:rsidRPr="00F20A8E">
              <w:rPr>
                <w:rFonts w:ascii="Sylfaen" w:hAnsi="Sylfaen" w:cs="Sylfaen"/>
                <w:b w:val="0"/>
                <w:lang w:val="en-US"/>
              </w:rPr>
              <w:t>ազի ձայնաազդանշանային սարքերի ստուգաչափման աջակցության աշխատանքների  ձեռքբերում</w:t>
            </w:r>
          </w:p>
          <w:p w:rsidR="00F20A8E" w:rsidRDefault="007C199F" w:rsidP="006D2814">
            <w:pPr>
              <w:pStyle w:val="Heading9"/>
              <w:outlineLvl w:val="8"/>
              <w:rPr>
                <w:rFonts w:ascii="Sylfaen" w:hAnsi="Sylfaen"/>
                <w:b w:val="0"/>
                <w:bCs/>
                <w:szCs w:val="22"/>
              </w:rPr>
            </w:pPr>
            <w:r w:rsidRPr="003A5FE0">
              <w:rPr>
                <w:rFonts w:ascii="Sylfaen" w:hAnsi="Sylfaen"/>
                <w:b w:val="0"/>
                <w:bCs/>
                <w:szCs w:val="22"/>
                <w:lang w:val="ru-RU"/>
              </w:rPr>
              <w:t>Предмет</w:t>
            </w:r>
            <w:r w:rsidRPr="00AC4155">
              <w:rPr>
                <w:rFonts w:ascii="Sylfaen" w:hAnsi="Sylfaen"/>
                <w:b w:val="0"/>
                <w:bCs/>
                <w:szCs w:val="22"/>
                <w:lang w:val="en-US"/>
              </w:rPr>
              <w:t xml:space="preserve"> </w:t>
            </w:r>
            <w:r w:rsidR="007F73CD" w:rsidRPr="003A5FE0">
              <w:rPr>
                <w:rFonts w:ascii="Sylfaen" w:hAnsi="Sylfaen"/>
                <w:b w:val="0"/>
                <w:bCs/>
                <w:szCs w:val="22"/>
                <w:lang w:val="ru-RU"/>
              </w:rPr>
              <w:t>к</w:t>
            </w:r>
            <w:r w:rsidRPr="003A5FE0">
              <w:rPr>
                <w:rFonts w:ascii="Sylfaen" w:hAnsi="Sylfaen"/>
                <w:b w:val="0"/>
                <w:bCs/>
                <w:szCs w:val="22"/>
                <w:lang w:val="ru-RU"/>
              </w:rPr>
              <w:t>онкурентного</w:t>
            </w:r>
            <w:r w:rsidRPr="00AC4155">
              <w:rPr>
                <w:rFonts w:ascii="Sylfaen" w:hAnsi="Sylfaen"/>
                <w:b w:val="0"/>
                <w:bCs/>
                <w:szCs w:val="22"/>
                <w:lang w:val="ru-RU"/>
              </w:rPr>
              <w:t xml:space="preserve">  </w:t>
            </w:r>
            <w:r w:rsidRPr="003A5FE0">
              <w:rPr>
                <w:rFonts w:ascii="Sylfaen" w:hAnsi="Sylfaen"/>
                <w:b w:val="0"/>
                <w:bCs/>
                <w:szCs w:val="22"/>
                <w:lang w:val="ru-RU"/>
              </w:rPr>
              <w:t>отбора</w:t>
            </w:r>
            <w:r w:rsidR="00646FD9" w:rsidRPr="003A5FE0">
              <w:rPr>
                <w:rFonts w:ascii="Sylfaen" w:hAnsi="Sylfaen"/>
                <w:b w:val="0"/>
                <w:bCs/>
                <w:szCs w:val="22"/>
              </w:rPr>
              <w:t xml:space="preserve"> </w:t>
            </w:r>
            <w:r w:rsidR="007F73CD" w:rsidRPr="003A5FE0">
              <w:rPr>
                <w:rFonts w:ascii="Sylfaen" w:hAnsi="Sylfaen"/>
                <w:b w:val="0"/>
                <w:bCs/>
                <w:szCs w:val="22"/>
              </w:rPr>
              <w:t xml:space="preserve"> </w:t>
            </w:r>
            <w:r w:rsidR="00B51DF3" w:rsidRPr="003A5FE0">
              <w:rPr>
                <w:rFonts w:ascii="Sylfaen" w:hAnsi="Sylfaen"/>
                <w:b w:val="0"/>
                <w:bCs/>
                <w:szCs w:val="22"/>
              </w:rPr>
              <w:t xml:space="preserve">Приобретение </w:t>
            </w:r>
            <w:r w:rsidR="00F20A8E">
              <w:rPr>
                <w:rFonts w:ascii="Sylfaen" w:hAnsi="Sylfaen"/>
                <w:b w:val="0"/>
                <w:bCs/>
                <w:szCs w:val="22"/>
              </w:rPr>
              <w:t>работ</w:t>
            </w:r>
            <w:r w:rsidR="00F20A8E" w:rsidRPr="00F20A8E">
              <w:rPr>
                <w:rFonts w:ascii="Sylfaen" w:hAnsi="Sylfaen"/>
                <w:b w:val="0"/>
                <w:bCs/>
                <w:szCs w:val="22"/>
              </w:rPr>
              <w:t xml:space="preserve"> по содействию поверки сигнализаторов </w:t>
            </w:r>
          </w:p>
          <w:p w:rsidR="007C199F" w:rsidRPr="007C199F" w:rsidRDefault="007C199F" w:rsidP="006D2814">
            <w:pPr>
              <w:pStyle w:val="Heading9"/>
              <w:outlineLvl w:val="8"/>
              <w:rPr>
                <w:rFonts w:ascii="Sylfaen" w:hAnsi="Sylfaen"/>
                <w:bCs/>
                <w:szCs w:val="22"/>
                <w:lang w:val="en-US"/>
              </w:rPr>
            </w:pPr>
            <w:r w:rsidRPr="003A5FE0">
              <w:rPr>
                <w:rFonts w:ascii="Sylfaen" w:hAnsi="Sylfaen"/>
                <w:b w:val="0"/>
              </w:rPr>
              <w:t>Subject of the Competitive selection</w:t>
            </w:r>
            <w:r w:rsidR="00F83C2E" w:rsidRPr="003A5FE0">
              <w:rPr>
                <w:b w:val="0"/>
              </w:rPr>
              <w:t xml:space="preserve"> </w:t>
            </w:r>
            <w:r w:rsidR="00F20A8E" w:rsidRPr="00F20A8E">
              <w:rPr>
                <w:rFonts w:ascii="Sylfaen" w:hAnsi="Sylfaen"/>
                <w:b w:val="0"/>
              </w:rPr>
              <w:t>Acquisition of works to facilitate the verification of signaling devices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p w:rsidR="00DD7CAB" w:rsidRDefault="00DD7CAB" w:rsidP="00DD7CAB">
            <w:pPr>
              <w:jc w:val="both"/>
              <w:rPr>
                <w:rFonts w:ascii="Sylfaen" w:hAnsi="Sylfaen"/>
                <w:sz w:val="20"/>
                <w:szCs w:val="20"/>
                <w:lang w:eastAsia="ru-RU"/>
              </w:rPr>
            </w:pPr>
            <w:r>
              <w:rPr>
                <w:rFonts w:ascii="Sylfaen" w:hAnsi="Sylfaen"/>
                <w:sz w:val="20"/>
                <w:szCs w:val="20"/>
                <w:lang w:eastAsia="ru-RU"/>
              </w:rPr>
              <w:t>1-ին չափաբաժին</w:t>
            </w:r>
          </w:p>
          <w:p w:rsidR="00DD7CAB" w:rsidRDefault="00DD7CAB" w:rsidP="00DD7CAB">
            <w:pPr>
              <w:jc w:val="both"/>
              <w:rPr>
                <w:rFonts w:ascii="Sylfaen" w:hAnsi="Sylfaen"/>
                <w:sz w:val="20"/>
                <w:szCs w:val="20"/>
                <w:lang w:eastAsia="ru-RU"/>
              </w:rPr>
            </w:pPr>
            <w:r>
              <w:rPr>
                <w:rFonts w:ascii="Sylfaen" w:hAnsi="Sylfaen"/>
                <w:sz w:val="20"/>
                <w:szCs w:val="20"/>
                <w:lang w:eastAsia="ru-RU"/>
              </w:rPr>
              <w:t>1-лот</w:t>
            </w:r>
          </w:p>
          <w:p w:rsidR="00DD7CAB" w:rsidRPr="00591D6C" w:rsidRDefault="00DD7CAB" w:rsidP="00DD7CAB">
            <w:pPr>
              <w:jc w:val="both"/>
              <w:rPr>
                <w:rFonts w:ascii="Sylfaen" w:hAnsi="Sylfaen"/>
                <w:sz w:val="20"/>
                <w:szCs w:val="20"/>
                <w:lang w:eastAsia="ru-RU"/>
              </w:rPr>
            </w:pPr>
            <w:r w:rsidRPr="00C24C86">
              <w:rPr>
                <w:rFonts w:ascii="Sylfaen" w:hAnsi="Sylfaen"/>
                <w:sz w:val="20"/>
                <w:szCs w:val="20"/>
                <w:lang w:val="ru-RU" w:eastAsia="ru-RU"/>
              </w:rPr>
              <w:t>1-lot</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Default="00BF692A" w:rsidP="00154C38">
            <w:pPr>
              <w:rPr>
                <w:rFonts w:ascii="Calibri" w:hAnsi="Calibri"/>
                <w:color w:val="000000"/>
                <w:sz w:val="18"/>
                <w:szCs w:val="18"/>
              </w:rPr>
            </w:pPr>
            <w:r>
              <w:rPr>
                <w:b/>
                <w:sz w:val="16"/>
                <w:szCs w:val="16"/>
              </w:rPr>
              <w:t>128400</w:t>
            </w:r>
            <w:r w:rsidR="00F20A8E">
              <w:rPr>
                <w:rFonts w:ascii="Calibri" w:hAnsi="Calibri"/>
                <w:color w:val="000000"/>
                <w:sz w:val="18"/>
                <w:szCs w:val="18"/>
              </w:rPr>
              <w:t xml:space="preserve"> հատ</w:t>
            </w:r>
          </w:p>
          <w:p w:rsidR="00F20A8E" w:rsidRPr="00154C38" w:rsidRDefault="00BF692A" w:rsidP="00154C38">
            <w:pPr>
              <w:rPr>
                <w:rFonts w:ascii="Calibri" w:hAnsi="Calibri" w:cs="Calibri"/>
                <w:sz w:val="18"/>
                <w:szCs w:val="18"/>
              </w:rPr>
            </w:pPr>
            <w:r>
              <w:rPr>
                <w:b/>
                <w:sz w:val="16"/>
                <w:szCs w:val="16"/>
              </w:rPr>
              <w:t xml:space="preserve">128400 </w:t>
            </w:r>
            <w:r w:rsidR="00F20A8E">
              <w:rPr>
                <w:b/>
                <w:sz w:val="16"/>
                <w:szCs w:val="16"/>
              </w:rPr>
              <w:t xml:space="preserve"> шт</w:t>
            </w:r>
          </w:p>
          <w:p w:rsidR="003A443B" w:rsidRPr="00DB7CA4" w:rsidRDefault="00BF692A" w:rsidP="00F20A8E">
            <w:pPr>
              <w:tabs>
                <w:tab w:val="left" w:pos="1941"/>
              </w:tabs>
              <w:jc w:val="both"/>
              <w:rPr>
                <w:rFonts w:ascii="Sylfaen" w:hAnsi="Sylfaen"/>
                <w:sz w:val="20"/>
                <w:szCs w:val="20"/>
                <w:lang w:eastAsia="ru-RU"/>
              </w:rPr>
            </w:pPr>
            <w:r>
              <w:rPr>
                <w:b/>
                <w:sz w:val="16"/>
                <w:szCs w:val="16"/>
              </w:rPr>
              <w:t>12840</w:t>
            </w:r>
            <w:r w:rsidR="00F20A8E">
              <w:rPr>
                <w:b/>
                <w:sz w:val="16"/>
                <w:szCs w:val="16"/>
              </w:rPr>
              <w:t xml:space="preserve">0 </w:t>
            </w:r>
            <w:r w:rsidR="00F20A8E" w:rsidRPr="00F20A8E">
              <w:rPr>
                <w:b/>
                <w:sz w:val="16"/>
                <w:szCs w:val="16"/>
              </w:rPr>
              <w:t>pcs</w:t>
            </w:r>
          </w:p>
        </w:tc>
      </w:tr>
      <w:tr w:rsidR="00DD7CAB"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DD7CAB" w:rsidRPr="00DB7CA4" w:rsidRDefault="00DD7CAB" w:rsidP="00DD7CAB">
            <w:pPr>
              <w:jc w:val="both"/>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rsidR="00DD7CAB" w:rsidRPr="00591D6C" w:rsidRDefault="00DD7CAB" w:rsidP="00DD7CAB">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DD7CAB" w:rsidRDefault="00DD7CAB" w:rsidP="00DD7CAB">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p w:rsidR="00DD7CAB" w:rsidRDefault="00DD7CAB" w:rsidP="00DD7CAB">
            <w:pPr>
              <w:jc w:val="both"/>
              <w:rPr>
                <w:rFonts w:ascii="Sylfaen" w:hAnsi="Sylfaen"/>
                <w:sz w:val="20"/>
                <w:szCs w:val="20"/>
                <w:lang w:eastAsia="ru-RU"/>
              </w:rPr>
            </w:pPr>
            <w:r>
              <w:rPr>
                <w:rFonts w:ascii="Sylfaen" w:hAnsi="Sylfaen"/>
                <w:sz w:val="20"/>
                <w:szCs w:val="20"/>
                <w:lang w:eastAsia="ru-RU"/>
              </w:rPr>
              <w:t>1-ին չափաբաժին</w:t>
            </w:r>
          </w:p>
          <w:p w:rsidR="00DD7CAB" w:rsidRDefault="00DD7CAB" w:rsidP="00DD7CAB">
            <w:pPr>
              <w:jc w:val="both"/>
              <w:rPr>
                <w:rFonts w:ascii="Sylfaen" w:hAnsi="Sylfaen"/>
                <w:sz w:val="20"/>
                <w:szCs w:val="20"/>
                <w:lang w:eastAsia="ru-RU"/>
              </w:rPr>
            </w:pPr>
            <w:r>
              <w:rPr>
                <w:rFonts w:ascii="Sylfaen" w:hAnsi="Sylfaen"/>
                <w:sz w:val="20"/>
                <w:szCs w:val="20"/>
                <w:lang w:eastAsia="ru-RU"/>
              </w:rPr>
              <w:t>1-лот</w:t>
            </w:r>
          </w:p>
          <w:p w:rsidR="00DD7CAB" w:rsidRDefault="00DD7CAB" w:rsidP="00DD7CAB">
            <w:pPr>
              <w:jc w:val="both"/>
              <w:rPr>
                <w:rFonts w:ascii="Sylfaen" w:hAnsi="Sylfaen"/>
                <w:sz w:val="20"/>
                <w:szCs w:val="20"/>
                <w:lang w:eastAsia="ru-RU"/>
              </w:rPr>
            </w:pPr>
            <w:r w:rsidRPr="00C24C86">
              <w:rPr>
                <w:rFonts w:ascii="Sylfaen" w:hAnsi="Sylfaen"/>
                <w:sz w:val="20"/>
                <w:szCs w:val="20"/>
                <w:lang w:val="ru-RU" w:eastAsia="ru-RU"/>
              </w:rPr>
              <w:t>1-lot</w:t>
            </w:r>
          </w:p>
        </w:tc>
        <w:tc>
          <w:tcPr>
            <w:tcW w:w="7231" w:type="dxa"/>
            <w:gridSpan w:val="2"/>
            <w:tcBorders>
              <w:top w:val="single" w:sz="12" w:space="0" w:color="auto"/>
              <w:left w:val="single" w:sz="12" w:space="0" w:color="auto"/>
              <w:bottom w:val="single" w:sz="12" w:space="0" w:color="auto"/>
              <w:right w:val="single" w:sz="12" w:space="0" w:color="auto"/>
            </w:tcBorders>
          </w:tcPr>
          <w:p w:rsidR="00BF692A" w:rsidRDefault="00BF692A" w:rsidP="00BF692A">
            <w:pPr>
              <w:rPr>
                <w:rFonts w:ascii="Calibri" w:hAnsi="Calibri"/>
                <w:color w:val="000000"/>
                <w:sz w:val="18"/>
                <w:szCs w:val="18"/>
              </w:rPr>
            </w:pPr>
            <w:r>
              <w:rPr>
                <w:b/>
                <w:sz w:val="16"/>
                <w:szCs w:val="16"/>
              </w:rPr>
              <w:t xml:space="preserve">28130 </w:t>
            </w:r>
            <w:r>
              <w:rPr>
                <w:rFonts w:ascii="Calibri" w:hAnsi="Calibri"/>
                <w:color w:val="000000"/>
                <w:sz w:val="18"/>
                <w:szCs w:val="18"/>
              </w:rPr>
              <w:t xml:space="preserve"> հատ</w:t>
            </w:r>
          </w:p>
          <w:p w:rsidR="00BF692A" w:rsidRPr="00154C38" w:rsidRDefault="00BF692A" w:rsidP="00BF692A">
            <w:pPr>
              <w:rPr>
                <w:rFonts w:ascii="Calibri" w:hAnsi="Calibri" w:cs="Calibri"/>
                <w:sz w:val="18"/>
                <w:szCs w:val="18"/>
              </w:rPr>
            </w:pPr>
            <w:r>
              <w:rPr>
                <w:b/>
                <w:sz w:val="16"/>
                <w:szCs w:val="16"/>
              </w:rPr>
              <w:t>28130  шт</w:t>
            </w:r>
          </w:p>
          <w:p w:rsidR="00DD7CAB" w:rsidRDefault="00BF692A" w:rsidP="00BF692A">
            <w:pPr>
              <w:rPr>
                <w:b/>
                <w:sz w:val="16"/>
                <w:szCs w:val="16"/>
              </w:rPr>
            </w:pPr>
            <w:r>
              <w:rPr>
                <w:b/>
                <w:sz w:val="16"/>
                <w:szCs w:val="16"/>
              </w:rPr>
              <w:t xml:space="preserve">28130  </w:t>
            </w:r>
            <w:r w:rsidRPr="00F20A8E">
              <w:rPr>
                <w:b/>
                <w:sz w:val="16"/>
                <w:szCs w:val="16"/>
              </w:rPr>
              <w:t>pcs</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F14DA0" w:rsidRDefault="00AB7CBC" w:rsidP="00AB7CBC">
            <w:pPr>
              <w:rPr>
                <w:rFonts w:ascii="Sylfaen" w:hAnsi="Sylfaen" w:cs="Sylfaen"/>
                <w:sz w:val="20"/>
                <w:szCs w:val="20"/>
              </w:rPr>
            </w:pPr>
            <w:r w:rsidRPr="008322C6">
              <w:rPr>
                <w:rFonts w:ascii="Sylfaen" w:hAnsi="Sylfaen" w:cs="Sylfaen"/>
                <w:sz w:val="20"/>
                <w:szCs w:val="20"/>
                <w:lang w:val="ru-RU"/>
              </w:rPr>
              <w:t>Հայտերը</w:t>
            </w:r>
            <w:r w:rsidRPr="00F14DA0">
              <w:rPr>
                <w:rFonts w:ascii="Sylfaen" w:hAnsi="Sylfaen" w:cs="Sylfaen"/>
                <w:sz w:val="20"/>
                <w:szCs w:val="20"/>
              </w:rPr>
              <w:t xml:space="preserve"> </w:t>
            </w:r>
            <w:r w:rsidRPr="008322C6">
              <w:rPr>
                <w:rFonts w:ascii="Sylfaen" w:hAnsi="Sylfaen" w:cs="Sylfaen"/>
                <w:sz w:val="20"/>
                <w:szCs w:val="20"/>
                <w:lang w:val="ru-RU"/>
              </w:rPr>
              <w:t>ընդունվում</w:t>
            </w:r>
            <w:r w:rsidRPr="00F14DA0">
              <w:rPr>
                <w:rFonts w:ascii="Sylfaen" w:hAnsi="Sylfaen" w:cs="Sylfaen"/>
                <w:sz w:val="20"/>
                <w:szCs w:val="20"/>
              </w:rPr>
              <w:t xml:space="preserve"> </w:t>
            </w:r>
            <w:r w:rsidRPr="008322C6">
              <w:rPr>
                <w:rFonts w:ascii="Sylfaen" w:hAnsi="Sylfaen" w:cs="Sylfaen"/>
                <w:sz w:val="20"/>
                <w:szCs w:val="20"/>
                <w:lang w:val="ru-RU"/>
              </w:rPr>
              <w:t>են</w:t>
            </w:r>
            <w:r w:rsidRPr="00F14DA0">
              <w:rPr>
                <w:rFonts w:ascii="Sylfaen" w:hAnsi="Sylfaen" w:cs="Sylfaen"/>
                <w:sz w:val="20"/>
                <w:szCs w:val="20"/>
              </w:rPr>
              <w:t xml:space="preserve"> </w:t>
            </w:r>
            <w:r w:rsidRPr="008322C6">
              <w:rPr>
                <w:rFonts w:ascii="Sylfaen" w:hAnsi="Sylfaen" w:cs="Sylfaen"/>
                <w:sz w:val="20"/>
                <w:szCs w:val="20"/>
                <w:lang w:val="ru-RU"/>
              </w:rPr>
              <w:t>բացառապես</w:t>
            </w:r>
            <w:r w:rsidRPr="00F14DA0">
              <w:rPr>
                <w:rFonts w:ascii="Sylfaen" w:hAnsi="Sylfaen" w:cs="Sylfaen"/>
                <w:sz w:val="20"/>
                <w:szCs w:val="20"/>
              </w:rPr>
              <w:t xml:space="preserve"> </w:t>
            </w:r>
            <w:r w:rsidRPr="008322C6">
              <w:rPr>
                <w:rFonts w:ascii="Sylfaen" w:hAnsi="Sylfaen" w:cs="Sylfaen"/>
                <w:sz w:val="20"/>
                <w:szCs w:val="20"/>
                <w:lang w:val="ru-RU"/>
              </w:rPr>
              <w:t>թղթային</w:t>
            </w:r>
            <w:r w:rsidRPr="00F14DA0">
              <w:rPr>
                <w:rFonts w:ascii="Sylfaen" w:hAnsi="Sylfaen" w:cs="Sylfaen"/>
                <w:sz w:val="20"/>
                <w:szCs w:val="20"/>
              </w:rPr>
              <w:t xml:space="preserve"> </w:t>
            </w:r>
            <w:r w:rsidRPr="008322C6">
              <w:rPr>
                <w:rFonts w:ascii="Sylfaen" w:hAnsi="Sylfaen" w:cs="Sylfaen"/>
                <w:sz w:val="20"/>
                <w:szCs w:val="20"/>
                <w:lang w:val="ru-RU"/>
              </w:rPr>
              <w:t>տարբերակով</w:t>
            </w:r>
          </w:p>
          <w:p w:rsidR="00AB7CBC" w:rsidRPr="008322C6" w:rsidRDefault="005952B7" w:rsidP="00AB7CBC">
            <w:pPr>
              <w:rPr>
                <w:rFonts w:ascii="Sylfaen" w:hAnsi="Sylfaen" w:cs="Sylfaen"/>
                <w:sz w:val="20"/>
                <w:szCs w:val="20"/>
                <w:lang w:val="ru-RU"/>
              </w:rPr>
            </w:pPr>
            <w:hyperlink r:id="rId8" w:history="1">
              <w:r w:rsidR="00AB7CBC" w:rsidRPr="008322C6">
                <w:rPr>
                  <w:rFonts w:ascii="Sylfaen" w:hAnsi="Sylfaen" w:cs="Sylfaen"/>
                  <w:sz w:val="20"/>
                  <w:szCs w:val="20"/>
                  <w:lang w:val="ru-RU"/>
                </w:rPr>
                <w:t>Заявки участников принимаются исключительно в бумажном виде</w:t>
              </w:r>
            </w:hyperlink>
          </w:p>
          <w:p w:rsidR="00AB7CBC" w:rsidRPr="00F14DA0" w:rsidRDefault="00AB7CBC" w:rsidP="00AB7CBC">
            <w:pPr>
              <w:tabs>
                <w:tab w:val="left" w:pos="1628"/>
              </w:tabs>
              <w:rPr>
                <w:rFonts w:ascii="Sylfaen" w:hAnsi="Sylfaen" w:cs="Sylfaen"/>
                <w:sz w:val="20"/>
                <w:szCs w:val="20"/>
              </w:rPr>
            </w:pPr>
            <w:r w:rsidRPr="00F14DA0">
              <w:rPr>
                <w:rFonts w:ascii="Sylfaen" w:hAnsi="Sylfaen" w:cs="Sylfaen"/>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DD7CAB"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C24C86" w:rsidRPr="00C24C86" w:rsidRDefault="00C24C86" w:rsidP="00C24C86">
            <w:pPr>
              <w:rPr>
                <w:rFonts w:ascii="Sylfaen" w:hAnsi="Sylfaen"/>
                <w:sz w:val="20"/>
                <w:szCs w:val="20"/>
                <w:lang w:eastAsia="ru-RU"/>
              </w:rPr>
            </w:pPr>
            <w:r w:rsidRPr="00C24C86">
              <w:rPr>
                <w:rFonts w:ascii="Sylfaen" w:hAnsi="Sylfaen"/>
                <w:sz w:val="20"/>
                <w:szCs w:val="20"/>
                <w:lang w:eastAsia="ru-RU"/>
              </w:rPr>
              <w:t>Պայմանագրի կնքման օրվանից մինչև 30.12.2023թ.</w:t>
            </w:r>
          </w:p>
          <w:p w:rsidR="00C24C86" w:rsidRPr="00C24C86" w:rsidRDefault="00C24C86" w:rsidP="00C24C86">
            <w:pPr>
              <w:rPr>
                <w:rFonts w:ascii="Sylfaen" w:hAnsi="Sylfaen"/>
                <w:sz w:val="20"/>
                <w:szCs w:val="20"/>
                <w:lang w:eastAsia="ru-RU"/>
              </w:rPr>
            </w:pPr>
          </w:p>
          <w:p w:rsidR="00C24C86" w:rsidRPr="00C24C86" w:rsidRDefault="00C24C86" w:rsidP="00C24C86">
            <w:pPr>
              <w:rPr>
                <w:rFonts w:ascii="Sylfaen" w:hAnsi="Sylfaen"/>
                <w:sz w:val="20"/>
                <w:szCs w:val="20"/>
                <w:lang w:val="ru-RU" w:eastAsia="ru-RU"/>
              </w:rPr>
            </w:pPr>
            <w:r w:rsidRPr="00C24C86">
              <w:rPr>
                <w:rFonts w:ascii="Sylfaen" w:hAnsi="Sylfaen"/>
                <w:sz w:val="20"/>
                <w:szCs w:val="20"/>
                <w:lang w:val="ru-RU" w:eastAsia="ru-RU"/>
              </w:rPr>
              <w:t>С момента подписания договора до 30.12.2023г.</w:t>
            </w:r>
          </w:p>
          <w:p w:rsidR="00C24C86" w:rsidRPr="00C24C86" w:rsidRDefault="00C24C86" w:rsidP="00C24C86">
            <w:pPr>
              <w:rPr>
                <w:rFonts w:ascii="Sylfaen" w:hAnsi="Sylfaen"/>
                <w:sz w:val="20"/>
                <w:szCs w:val="20"/>
                <w:lang w:val="ru-RU" w:eastAsia="ru-RU"/>
              </w:rPr>
            </w:pPr>
          </w:p>
          <w:p w:rsidR="00EA2DEC" w:rsidRPr="00154C38" w:rsidRDefault="00C24C86" w:rsidP="00C24C86">
            <w:pPr>
              <w:rPr>
                <w:rFonts w:ascii="Calibri" w:hAnsi="Calibri" w:cs="Calibri"/>
                <w:sz w:val="18"/>
                <w:szCs w:val="18"/>
              </w:rPr>
            </w:pPr>
            <w:r w:rsidRPr="00C24C86">
              <w:rPr>
                <w:rFonts w:ascii="Sylfaen" w:hAnsi="Sylfaen"/>
                <w:sz w:val="20"/>
                <w:szCs w:val="20"/>
                <w:lang w:eastAsia="ru-RU"/>
              </w:rPr>
              <w:t>From the date of Contract signing until 30.12.2023y.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lastRenderedPageBreak/>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C24C86" w:rsidRPr="00C24C86" w:rsidRDefault="00C24C86" w:rsidP="00C24C86">
            <w:pPr>
              <w:tabs>
                <w:tab w:val="left" w:pos="7610"/>
              </w:tabs>
              <w:rPr>
                <w:rFonts w:ascii="Sylfaen" w:hAnsi="Sylfaen"/>
                <w:sz w:val="20"/>
                <w:szCs w:val="20"/>
                <w:lang w:eastAsia="ru-RU"/>
              </w:rPr>
            </w:pPr>
            <w:r w:rsidRPr="00C24C86">
              <w:rPr>
                <w:rFonts w:ascii="Sylfaen" w:hAnsi="Sylfaen"/>
                <w:sz w:val="20"/>
                <w:szCs w:val="20"/>
                <w:lang w:eastAsia="ru-RU"/>
              </w:rPr>
              <w:lastRenderedPageBreak/>
              <w:t>Հայաստանի Հանրապետություն</w:t>
            </w:r>
          </w:p>
          <w:p w:rsidR="00C24C86" w:rsidRPr="00C24C86" w:rsidRDefault="00C24C86" w:rsidP="00C24C86">
            <w:pPr>
              <w:tabs>
                <w:tab w:val="left" w:pos="7610"/>
              </w:tabs>
              <w:rPr>
                <w:rFonts w:ascii="Sylfaen" w:hAnsi="Sylfaen"/>
                <w:sz w:val="20"/>
                <w:szCs w:val="20"/>
                <w:lang w:eastAsia="ru-RU"/>
              </w:rPr>
            </w:pPr>
            <w:r w:rsidRPr="00C24C86">
              <w:rPr>
                <w:rFonts w:ascii="Sylfaen" w:hAnsi="Sylfaen"/>
                <w:sz w:val="20"/>
                <w:szCs w:val="20"/>
                <w:lang w:eastAsia="ru-RU"/>
              </w:rPr>
              <w:t>Республика Армения</w:t>
            </w:r>
          </w:p>
          <w:p w:rsidR="00FB5014" w:rsidRPr="0096207C" w:rsidRDefault="00C24C86" w:rsidP="00C24C86">
            <w:pPr>
              <w:tabs>
                <w:tab w:val="left" w:pos="7610"/>
              </w:tabs>
              <w:contextualSpacing/>
              <w:jc w:val="both"/>
              <w:rPr>
                <w:rFonts w:asciiTheme="minorHAnsi" w:hAnsiTheme="minorHAnsi"/>
                <w:b/>
              </w:rPr>
            </w:pPr>
            <w:r w:rsidRPr="00C24C86">
              <w:rPr>
                <w:rFonts w:ascii="Sylfaen" w:hAnsi="Sylfaen"/>
                <w:sz w:val="20"/>
                <w:szCs w:val="20"/>
                <w:lang w:eastAsia="ru-RU"/>
              </w:rPr>
              <w:t>Republic of Armenia</w:t>
            </w: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Default="00E42AC9" w:rsidP="00553BD2">
            <w:pPr>
              <w:jc w:val="both"/>
              <w:rPr>
                <w:rFonts w:ascii="Sylfaen" w:hAnsi="Sylfaen"/>
                <w:sz w:val="20"/>
                <w:szCs w:val="20"/>
                <w:lang w:eastAsia="ru-RU"/>
              </w:rPr>
            </w:pPr>
            <w:r w:rsidRPr="00DB7CA4">
              <w:rPr>
                <w:rFonts w:ascii="Sylfaen" w:hAnsi="Sylfaen"/>
                <w:sz w:val="20"/>
                <w:szCs w:val="20"/>
                <w:lang w:eastAsia="ru-RU"/>
              </w:rPr>
              <w:t>Maximum</w:t>
            </w:r>
            <w:r w:rsidRPr="00AC4155">
              <w:rPr>
                <w:rFonts w:ascii="Sylfaen" w:hAnsi="Sylfaen"/>
                <w:sz w:val="20"/>
                <w:szCs w:val="20"/>
                <w:lang w:eastAsia="ru-RU"/>
              </w:rPr>
              <w:t xml:space="preserve"> </w:t>
            </w:r>
            <w:r w:rsidRPr="00DB7CA4">
              <w:rPr>
                <w:rFonts w:ascii="Sylfaen" w:hAnsi="Sylfaen"/>
                <w:sz w:val="20"/>
                <w:szCs w:val="20"/>
                <w:lang w:eastAsia="ru-RU"/>
              </w:rPr>
              <w:t>contract</w:t>
            </w:r>
            <w:r w:rsidRPr="00AC4155">
              <w:rPr>
                <w:rFonts w:ascii="Sylfaen" w:hAnsi="Sylfaen"/>
                <w:sz w:val="20"/>
                <w:szCs w:val="20"/>
                <w:lang w:eastAsia="ru-RU"/>
              </w:rPr>
              <w:t xml:space="preserve"> </w:t>
            </w:r>
            <w:r w:rsidRPr="00DB7CA4">
              <w:rPr>
                <w:rFonts w:ascii="Sylfaen" w:hAnsi="Sylfaen"/>
                <w:sz w:val="20"/>
                <w:szCs w:val="20"/>
                <w:lang w:eastAsia="ru-RU"/>
              </w:rPr>
              <w:t>price</w:t>
            </w:r>
          </w:p>
          <w:p w:rsidR="00C24C86" w:rsidRDefault="00C24C86" w:rsidP="00553BD2">
            <w:pPr>
              <w:jc w:val="both"/>
              <w:rPr>
                <w:rFonts w:ascii="Sylfaen" w:hAnsi="Sylfaen"/>
                <w:sz w:val="20"/>
                <w:szCs w:val="20"/>
                <w:lang w:eastAsia="ru-RU"/>
              </w:rPr>
            </w:pPr>
            <w:r>
              <w:rPr>
                <w:rFonts w:ascii="Sylfaen" w:hAnsi="Sylfaen"/>
                <w:sz w:val="20"/>
                <w:szCs w:val="20"/>
                <w:lang w:eastAsia="ru-RU"/>
              </w:rPr>
              <w:t>1-ին չափաբաժին</w:t>
            </w:r>
          </w:p>
          <w:p w:rsidR="00C24C86" w:rsidRDefault="00C24C86" w:rsidP="00C24C86">
            <w:pPr>
              <w:jc w:val="both"/>
              <w:rPr>
                <w:rFonts w:ascii="Sylfaen" w:hAnsi="Sylfaen"/>
                <w:sz w:val="20"/>
                <w:szCs w:val="20"/>
                <w:lang w:eastAsia="ru-RU"/>
              </w:rPr>
            </w:pPr>
            <w:r>
              <w:rPr>
                <w:rFonts w:ascii="Sylfaen" w:hAnsi="Sylfaen"/>
                <w:sz w:val="20"/>
                <w:szCs w:val="20"/>
                <w:lang w:eastAsia="ru-RU"/>
              </w:rPr>
              <w:t>1-лот</w:t>
            </w:r>
          </w:p>
          <w:p w:rsidR="00C24C86" w:rsidRPr="00BF542E" w:rsidRDefault="00C24C86" w:rsidP="00C24C86">
            <w:pPr>
              <w:jc w:val="both"/>
              <w:rPr>
                <w:rFonts w:ascii="Sylfaen" w:hAnsi="Sylfaen"/>
                <w:sz w:val="20"/>
                <w:szCs w:val="20"/>
                <w:lang w:val="ru-RU" w:eastAsia="ru-RU"/>
              </w:rPr>
            </w:pPr>
            <w:r w:rsidRPr="00C24C86">
              <w:rPr>
                <w:rFonts w:ascii="Sylfaen" w:hAnsi="Sylfaen"/>
                <w:sz w:val="20"/>
                <w:szCs w:val="20"/>
                <w:lang w:val="ru-RU" w:eastAsia="ru-RU"/>
              </w:rPr>
              <w:t>1-lot</w:t>
            </w:r>
          </w:p>
        </w:tc>
        <w:tc>
          <w:tcPr>
            <w:tcW w:w="1984" w:type="dxa"/>
            <w:tcBorders>
              <w:top w:val="single" w:sz="12" w:space="0" w:color="auto"/>
              <w:left w:val="single" w:sz="12" w:space="0" w:color="auto"/>
              <w:bottom w:val="single" w:sz="4" w:space="0" w:color="auto"/>
              <w:right w:val="single" w:sz="12" w:space="0" w:color="auto"/>
            </w:tcBorders>
            <w:vAlign w:val="center"/>
          </w:tcPr>
          <w:p w:rsidR="00DD7CAB" w:rsidRDefault="00DD7CAB" w:rsidP="00DD7CAB">
            <w:pPr>
              <w:jc w:val="center"/>
              <w:rPr>
                <w:rFonts w:ascii="Calibri" w:hAnsi="Calibri" w:cs="Calibri"/>
                <w:color w:val="000000"/>
                <w:sz w:val="22"/>
                <w:szCs w:val="22"/>
              </w:rPr>
            </w:pPr>
            <w:r>
              <w:rPr>
                <w:rFonts w:ascii="Calibri" w:hAnsi="Calibri" w:cs="Calibri"/>
                <w:color w:val="000000"/>
                <w:sz w:val="22"/>
                <w:szCs w:val="22"/>
              </w:rPr>
              <w:t>41088000</w:t>
            </w:r>
          </w:p>
          <w:p w:rsidR="00DD7CAB" w:rsidRDefault="00DD7CAB" w:rsidP="00DD7CAB">
            <w:pPr>
              <w:jc w:val="center"/>
              <w:rPr>
                <w:rFonts w:ascii="Calibri" w:hAnsi="Calibri" w:cs="Calibri"/>
                <w:color w:val="000000"/>
                <w:sz w:val="22"/>
                <w:szCs w:val="22"/>
              </w:rPr>
            </w:pPr>
            <w:r>
              <w:rPr>
                <w:rFonts w:ascii="Calibri" w:hAnsi="Calibri" w:cs="Calibri"/>
                <w:color w:val="000000"/>
                <w:sz w:val="22"/>
                <w:szCs w:val="22"/>
              </w:rPr>
              <w:t>49305600</w:t>
            </w:r>
          </w:p>
          <w:p w:rsidR="00E42AC9" w:rsidRPr="00BF542E" w:rsidRDefault="00E42AC9" w:rsidP="00154C38">
            <w:pPr>
              <w:jc w:val="center"/>
              <w:rPr>
                <w:rFonts w:ascii="Sylfaen" w:hAnsi="Sylfaen"/>
                <w:b/>
                <w:sz w:val="20"/>
                <w:szCs w:val="20"/>
                <w:lang w:val="ru-RU" w:eastAsia="ru-RU"/>
              </w:rPr>
            </w:pP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C24C86"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C24C86" w:rsidRPr="00591D6C" w:rsidRDefault="00C24C86" w:rsidP="00C24C86">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C24C86" w:rsidRPr="00591D6C" w:rsidRDefault="00C24C86" w:rsidP="00C24C86">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C24C86" w:rsidRDefault="00C24C86" w:rsidP="00C24C86">
            <w:pPr>
              <w:jc w:val="both"/>
              <w:rPr>
                <w:rFonts w:ascii="Sylfaen" w:hAnsi="Sylfaen"/>
                <w:sz w:val="20"/>
                <w:szCs w:val="20"/>
                <w:lang w:eastAsia="ru-RU"/>
              </w:rPr>
            </w:pPr>
            <w:r w:rsidRPr="00DB7CA4">
              <w:rPr>
                <w:rFonts w:ascii="Sylfaen" w:hAnsi="Sylfaen"/>
                <w:sz w:val="20"/>
                <w:szCs w:val="20"/>
                <w:lang w:eastAsia="ru-RU"/>
              </w:rPr>
              <w:t>Maximum</w:t>
            </w:r>
            <w:r w:rsidRPr="00C24C86">
              <w:rPr>
                <w:rFonts w:ascii="Sylfaen" w:hAnsi="Sylfaen"/>
                <w:sz w:val="20"/>
                <w:szCs w:val="20"/>
                <w:lang w:eastAsia="ru-RU"/>
              </w:rPr>
              <w:t xml:space="preserve"> </w:t>
            </w:r>
            <w:r w:rsidRPr="00DB7CA4">
              <w:rPr>
                <w:rFonts w:ascii="Sylfaen" w:hAnsi="Sylfaen"/>
                <w:sz w:val="20"/>
                <w:szCs w:val="20"/>
                <w:lang w:eastAsia="ru-RU"/>
              </w:rPr>
              <w:t>contract</w:t>
            </w:r>
            <w:r w:rsidRPr="00C24C86">
              <w:rPr>
                <w:rFonts w:ascii="Sylfaen" w:hAnsi="Sylfaen"/>
                <w:sz w:val="20"/>
                <w:szCs w:val="20"/>
                <w:lang w:eastAsia="ru-RU"/>
              </w:rPr>
              <w:t xml:space="preserve"> </w:t>
            </w:r>
            <w:r w:rsidRPr="00DB7CA4">
              <w:rPr>
                <w:rFonts w:ascii="Sylfaen" w:hAnsi="Sylfaen"/>
                <w:sz w:val="20"/>
                <w:szCs w:val="20"/>
                <w:lang w:eastAsia="ru-RU"/>
              </w:rPr>
              <w:t>price</w:t>
            </w:r>
          </w:p>
          <w:p w:rsidR="00C24C86" w:rsidRDefault="00C24C86" w:rsidP="00C24C86">
            <w:pPr>
              <w:jc w:val="both"/>
              <w:rPr>
                <w:rFonts w:ascii="Sylfaen" w:hAnsi="Sylfaen"/>
                <w:sz w:val="20"/>
                <w:szCs w:val="20"/>
                <w:lang w:eastAsia="ru-RU"/>
              </w:rPr>
            </w:pPr>
            <w:r>
              <w:rPr>
                <w:rFonts w:ascii="Sylfaen" w:hAnsi="Sylfaen"/>
                <w:sz w:val="20"/>
                <w:szCs w:val="20"/>
                <w:lang w:eastAsia="ru-RU"/>
              </w:rPr>
              <w:t>2-րդ չափաբաժին</w:t>
            </w:r>
          </w:p>
          <w:p w:rsidR="00DD7CAB" w:rsidRDefault="00DD7CAB" w:rsidP="00C24C86">
            <w:pPr>
              <w:jc w:val="both"/>
              <w:rPr>
                <w:rFonts w:ascii="Sylfaen" w:hAnsi="Sylfaen"/>
                <w:sz w:val="20"/>
                <w:szCs w:val="20"/>
                <w:lang w:eastAsia="ru-RU"/>
              </w:rPr>
            </w:pPr>
            <w:r>
              <w:rPr>
                <w:rFonts w:ascii="Sylfaen" w:hAnsi="Sylfaen"/>
                <w:sz w:val="20"/>
                <w:szCs w:val="20"/>
                <w:lang w:eastAsia="ru-RU"/>
              </w:rPr>
              <w:t>2-лот</w:t>
            </w:r>
          </w:p>
          <w:p w:rsidR="00C24C86" w:rsidRPr="00C24C86" w:rsidRDefault="00C24C86" w:rsidP="00C24C86">
            <w:pPr>
              <w:jc w:val="both"/>
              <w:rPr>
                <w:rFonts w:ascii="Sylfaen" w:hAnsi="Sylfaen"/>
                <w:sz w:val="20"/>
                <w:szCs w:val="20"/>
                <w:lang w:eastAsia="ru-RU"/>
              </w:rPr>
            </w:pPr>
            <w:r>
              <w:rPr>
                <w:rFonts w:ascii="Sylfaen" w:hAnsi="Sylfaen"/>
                <w:sz w:val="20"/>
                <w:szCs w:val="20"/>
                <w:lang w:eastAsia="ru-RU"/>
              </w:rPr>
              <w:t>2</w:t>
            </w:r>
            <w:r w:rsidRPr="00C24C86">
              <w:rPr>
                <w:rFonts w:ascii="Sylfaen" w:hAnsi="Sylfaen"/>
                <w:sz w:val="20"/>
                <w:szCs w:val="20"/>
                <w:lang w:val="ru-RU" w:eastAsia="ru-RU"/>
              </w:rPr>
              <w:t>-lot</w:t>
            </w:r>
          </w:p>
        </w:tc>
        <w:tc>
          <w:tcPr>
            <w:tcW w:w="1984" w:type="dxa"/>
            <w:tcBorders>
              <w:top w:val="single" w:sz="12" w:space="0" w:color="auto"/>
              <w:left w:val="single" w:sz="12" w:space="0" w:color="auto"/>
              <w:bottom w:val="single" w:sz="4" w:space="0" w:color="auto"/>
              <w:right w:val="single" w:sz="12" w:space="0" w:color="auto"/>
            </w:tcBorders>
            <w:vAlign w:val="center"/>
          </w:tcPr>
          <w:p w:rsidR="00DD7CAB" w:rsidRDefault="00DD7CAB" w:rsidP="00DD7CAB">
            <w:pPr>
              <w:jc w:val="center"/>
              <w:rPr>
                <w:rFonts w:ascii="Calibri" w:hAnsi="Calibri" w:cs="Calibri"/>
                <w:color w:val="000000"/>
                <w:sz w:val="22"/>
                <w:szCs w:val="22"/>
              </w:rPr>
            </w:pPr>
            <w:r>
              <w:rPr>
                <w:rFonts w:ascii="Calibri" w:hAnsi="Calibri" w:cs="Calibri"/>
                <w:color w:val="000000"/>
                <w:sz w:val="22"/>
                <w:szCs w:val="22"/>
              </w:rPr>
              <w:t>9001600</w:t>
            </w:r>
          </w:p>
          <w:p w:rsidR="00DD7CAB" w:rsidRDefault="00DD7CAB" w:rsidP="00DD7CAB">
            <w:pPr>
              <w:jc w:val="center"/>
              <w:rPr>
                <w:rFonts w:ascii="Calibri" w:hAnsi="Calibri" w:cs="Calibri"/>
                <w:color w:val="000000"/>
                <w:sz w:val="22"/>
                <w:szCs w:val="22"/>
              </w:rPr>
            </w:pPr>
            <w:r>
              <w:rPr>
                <w:rFonts w:ascii="Calibri" w:hAnsi="Calibri" w:cs="Calibri"/>
                <w:color w:val="000000"/>
                <w:sz w:val="22"/>
                <w:szCs w:val="22"/>
              </w:rPr>
              <w:t>10801920</w:t>
            </w:r>
          </w:p>
          <w:p w:rsidR="00C24C86" w:rsidRPr="006D2814" w:rsidRDefault="00C24C86" w:rsidP="00154C38">
            <w:pPr>
              <w:jc w:val="center"/>
              <w:rPr>
                <w:rFonts w:ascii="Calibri" w:hAnsi="Calibri" w:cs="Calibri"/>
                <w:color w:val="000000"/>
                <w:sz w:val="22"/>
                <w:szCs w:val="22"/>
              </w:rPr>
            </w:pPr>
          </w:p>
        </w:tc>
        <w:tc>
          <w:tcPr>
            <w:tcW w:w="5247" w:type="dxa"/>
            <w:tcBorders>
              <w:top w:val="single" w:sz="12" w:space="0" w:color="auto"/>
              <w:left w:val="single" w:sz="12" w:space="0" w:color="auto"/>
              <w:bottom w:val="single" w:sz="4" w:space="0" w:color="auto"/>
              <w:right w:val="single" w:sz="12" w:space="0" w:color="auto"/>
            </w:tcBorders>
          </w:tcPr>
          <w:p w:rsidR="007957DC" w:rsidRPr="007957DC" w:rsidRDefault="007957DC" w:rsidP="007957DC">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7957DC" w:rsidRPr="007957DC" w:rsidRDefault="007957DC" w:rsidP="007957D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7957D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7957DC" w:rsidRPr="00EE7020" w:rsidRDefault="007957DC" w:rsidP="007957D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7957DC" w:rsidRPr="00EE7020" w:rsidRDefault="007957DC" w:rsidP="007957D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7957DC" w:rsidRPr="00280B1E" w:rsidRDefault="007957DC" w:rsidP="007957DC">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C24C86" w:rsidRPr="00DB7CA4" w:rsidRDefault="007957DC" w:rsidP="007957DC">
            <w:pPr>
              <w:tabs>
                <w:tab w:val="left" w:pos="1916"/>
              </w:tabs>
              <w:jc w:val="both"/>
              <w:rPr>
                <w:rFonts w:ascii="Sylfaen" w:hAnsi="Sylfaen"/>
                <w:b/>
                <w:sz w:val="20"/>
                <w:szCs w:val="20"/>
                <w:lang w:val="hy-AM"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E42AC9" w:rsidRDefault="00E42AC9" w:rsidP="00E42AC9">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E276FB">
              <w:rPr>
                <w:rFonts w:ascii="Sylfaen" w:hAnsi="Sylfaen"/>
                <w:b/>
                <w:sz w:val="20"/>
                <w:szCs w:val="20"/>
                <w:lang w:eastAsia="ru-RU"/>
              </w:rPr>
              <w:t>5.</w:t>
            </w:r>
            <w:r w:rsidR="00DD7CAB">
              <w:rPr>
                <w:rFonts w:ascii="Sylfaen" w:hAnsi="Sylfaen"/>
                <w:b/>
                <w:sz w:val="20"/>
                <w:szCs w:val="20"/>
                <w:lang w:eastAsia="ru-RU"/>
              </w:rPr>
              <w:t>16</w:t>
            </w:r>
            <w:r>
              <w:rPr>
                <w:rFonts w:ascii="Sylfaen" w:hAnsi="Sylfaen"/>
                <w:b/>
                <w:sz w:val="20"/>
                <w:szCs w:val="20"/>
                <w:lang w:eastAsia="ru-RU"/>
              </w:rPr>
              <w:t xml:space="preserve"> </w:t>
            </w:r>
            <w:r>
              <w:rPr>
                <w:rFonts w:ascii="Sylfaen" w:hAnsi="Sylfaen"/>
                <w:b/>
                <w:sz w:val="20"/>
                <w:szCs w:val="20"/>
                <w:lang w:val="hy-AM" w:eastAsia="ru-RU"/>
              </w:rPr>
              <w:t>AMD</w:t>
            </w:r>
          </w:p>
          <w:p w:rsidR="00E42AC9" w:rsidRDefault="00E42AC9" w:rsidP="00E42AC9">
            <w:pPr>
              <w:tabs>
                <w:tab w:val="left" w:pos="1916"/>
              </w:tabs>
              <w:jc w:val="both"/>
              <w:rPr>
                <w:rFonts w:ascii="Sylfaen" w:hAnsi="Sylfaen"/>
                <w:b/>
                <w:sz w:val="20"/>
                <w:szCs w:val="20"/>
                <w:lang w:eastAsia="ru-RU"/>
              </w:rPr>
            </w:pPr>
          </w:p>
          <w:p w:rsidR="00E42AC9" w:rsidRDefault="00E42AC9" w:rsidP="00E42AC9">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DD7CAB">
              <w:rPr>
                <w:rFonts w:ascii="Sylfaen" w:hAnsi="Sylfaen"/>
                <w:b/>
                <w:sz w:val="20"/>
                <w:szCs w:val="20"/>
                <w:lang w:eastAsia="ru-RU"/>
              </w:rPr>
              <w:t>388.79</w:t>
            </w:r>
            <w:r w:rsidR="00E276FB">
              <w:rPr>
                <w:rFonts w:ascii="Sylfaen" w:hAnsi="Sylfaen"/>
                <w:b/>
                <w:sz w:val="20"/>
                <w:szCs w:val="20"/>
                <w:lang w:eastAsia="ru-RU"/>
              </w:rPr>
              <w:t xml:space="preserve"> </w:t>
            </w:r>
            <w:r>
              <w:rPr>
                <w:rFonts w:ascii="Sylfaen" w:hAnsi="Sylfaen"/>
                <w:b/>
                <w:sz w:val="20"/>
                <w:szCs w:val="20"/>
                <w:lang w:val="hy-AM" w:eastAsia="ru-RU"/>
              </w:rPr>
              <w:t xml:space="preserve">AMD </w:t>
            </w:r>
          </w:p>
          <w:p w:rsidR="00E42AC9" w:rsidRDefault="00E42AC9" w:rsidP="00E42AC9">
            <w:pPr>
              <w:tabs>
                <w:tab w:val="left" w:pos="1916"/>
              </w:tabs>
              <w:jc w:val="both"/>
              <w:rPr>
                <w:rFonts w:ascii="Sylfaen" w:hAnsi="Sylfaen"/>
                <w:b/>
                <w:sz w:val="20"/>
                <w:szCs w:val="20"/>
                <w:lang w:eastAsia="ru-RU"/>
              </w:rPr>
            </w:pPr>
          </w:p>
          <w:p w:rsidR="00E42AC9" w:rsidRDefault="00E42AC9" w:rsidP="00E42AC9">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DD7CAB">
              <w:rPr>
                <w:rFonts w:ascii="Sylfaen" w:hAnsi="Sylfaen"/>
                <w:b/>
                <w:sz w:val="20"/>
                <w:szCs w:val="20"/>
                <w:lang w:eastAsia="ru-RU"/>
              </w:rPr>
              <w:t>416.78</w:t>
            </w:r>
            <w:r w:rsidR="00EA2DEC">
              <w:rPr>
                <w:rFonts w:ascii="Sylfaen" w:hAnsi="Sylfaen"/>
                <w:b/>
                <w:sz w:val="20"/>
                <w:szCs w:val="20"/>
                <w:lang w:eastAsia="ru-RU"/>
              </w:rPr>
              <w:t xml:space="preserve"> </w:t>
            </w:r>
            <w:r>
              <w:rPr>
                <w:rFonts w:ascii="Sylfaen" w:hAnsi="Sylfaen"/>
                <w:b/>
                <w:sz w:val="20"/>
                <w:szCs w:val="20"/>
                <w:lang w:eastAsia="ru-RU"/>
              </w:rPr>
              <w:t xml:space="preserve"> </w:t>
            </w:r>
            <w:r>
              <w:rPr>
                <w:rFonts w:ascii="Sylfaen" w:hAnsi="Sylfaen"/>
                <w:b/>
                <w:sz w:val="20"/>
                <w:szCs w:val="20"/>
                <w:lang w:val="hy-AM" w:eastAsia="ru-RU"/>
              </w:rPr>
              <w:t>AMD</w:t>
            </w:r>
          </w:p>
          <w:p w:rsidR="00E42AC9" w:rsidRPr="00E42AC9" w:rsidRDefault="00E42AC9" w:rsidP="00553BD2">
            <w:pPr>
              <w:rPr>
                <w:rFonts w:ascii="Sylfaen" w:hAnsi="Sylfaen"/>
                <w:sz w:val="20"/>
                <w:szCs w:val="20"/>
                <w:lang w:val="hy-AM" w:eastAsia="ru-RU"/>
              </w:rPr>
            </w:pP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lastRenderedPageBreak/>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lastRenderedPageBreak/>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lastRenderedPageBreak/>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lastRenderedPageBreak/>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xml:space="preserve">, а также в любое время может внести изменения в извещение </w:t>
            </w:r>
            <w:r w:rsidRPr="00ED6F1F">
              <w:rPr>
                <w:rFonts w:ascii="Sylfaen" w:hAnsi="Sylfaen"/>
                <w:sz w:val="22"/>
                <w:szCs w:val="22"/>
                <w:lang w:val="ru-RU"/>
              </w:rPr>
              <w:lastRenderedPageBreak/>
              <w:t>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lastRenderedPageBreak/>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lastRenderedPageBreak/>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lastRenderedPageBreak/>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lastRenderedPageBreak/>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lastRenderedPageBreak/>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952B7"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7957DC">
              <w:rPr>
                <w:rFonts w:ascii="Sylfaen" w:hAnsi="Sylfaen"/>
                <w:sz w:val="22"/>
                <w:szCs w:val="22"/>
              </w:rPr>
              <w:t>15</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E276FB">
              <w:rPr>
                <w:rFonts w:ascii="Sylfaen" w:hAnsi="Sylfaen"/>
                <w:sz w:val="22"/>
                <w:szCs w:val="22"/>
              </w:rPr>
              <w:t>0</w:t>
            </w:r>
            <w:r w:rsidR="006D2814">
              <w:rPr>
                <w:rFonts w:ascii="Sylfaen" w:hAnsi="Sylfaen"/>
                <w:sz w:val="22"/>
                <w:szCs w:val="22"/>
              </w:rPr>
              <w:t>3</w:t>
            </w:r>
            <w:r w:rsidRPr="00B51DF3">
              <w:rPr>
                <w:rFonts w:ascii="Sylfaen" w:hAnsi="Sylfaen"/>
                <w:sz w:val="22"/>
                <w:szCs w:val="22"/>
              </w:rPr>
              <w:t>»</w:t>
            </w:r>
            <w:r w:rsidRPr="007B0C73">
              <w:rPr>
                <w:rFonts w:ascii="Sylfaen" w:hAnsi="Sylfaen"/>
                <w:sz w:val="22"/>
                <w:szCs w:val="22"/>
                <w:lang w:val="hy-AM"/>
              </w:rPr>
              <w:t>.202</w:t>
            </w:r>
            <w:r w:rsidR="00E276FB">
              <w:rPr>
                <w:rFonts w:ascii="Sylfaen" w:hAnsi="Sylfaen"/>
                <w:sz w:val="22"/>
                <w:szCs w:val="22"/>
              </w:rPr>
              <w:t>3</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7957DC">
              <w:rPr>
                <w:rFonts w:ascii="Sylfaen" w:hAnsi="Sylfaen"/>
                <w:sz w:val="22"/>
                <w:szCs w:val="22"/>
              </w:rPr>
              <w:t>23</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6D2814">
              <w:rPr>
                <w:rFonts w:ascii="Sylfaen" w:hAnsi="Sylfaen"/>
                <w:sz w:val="22"/>
                <w:szCs w:val="22"/>
              </w:rPr>
              <w:t>03</w:t>
            </w:r>
            <w:r w:rsidR="00434F19" w:rsidRPr="001B0C3B">
              <w:rPr>
                <w:rFonts w:ascii="Sylfaen" w:hAnsi="Sylfaen"/>
                <w:sz w:val="22"/>
                <w:szCs w:val="22"/>
              </w:rPr>
              <w:t>»</w:t>
            </w:r>
            <w:r w:rsidR="00434F19" w:rsidRPr="007B0C73">
              <w:rPr>
                <w:rFonts w:ascii="Sylfaen" w:hAnsi="Sylfaen"/>
                <w:sz w:val="22"/>
                <w:szCs w:val="22"/>
                <w:lang w:val="hy-AM"/>
              </w:rPr>
              <w:t>.202</w:t>
            </w:r>
            <w:r w:rsidR="00E276FB">
              <w:rPr>
                <w:rFonts w:ascii="Sylfaen" w:hAnsi="Sylfaen"/>
                <w:sz w:val="22"/>
                <w:szCs w:val="22"/>
              </w:rPr>
              <w:t>3</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1B0C3B">
              <w:rPr>
                <w:rFonts w:ascii="Sylfaen" w:hAnsi="Sylfaen"/>
                <w:sz w:val="22"/>
                <w:szCs w:val="22"/>
              </w:rPr>
              <w:t xml:space="preserve"> </w:t>
            </w:r>
          </w:p>
        </w:tc>
      </w:tr>
      <w:tr w:rsidR="00E754BA" w:rsidRPr="007957DC"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C4155">
              <w:rPr>
                <w:rFonts w:ascii="Sylfaen" w:hAnsi="Sylfaen"/>
                <w:sz w:val="22"/>
                <w:szCs w:val="22"/>
                <w:lang w:val="ru-RU" w:eastAsia="ru-RU"/>
              </w:rPr>
              <w:t xml:space="preserve">, </w:t>
            </w:r>
            <w:r w:rsidRPr="007B0C73">
              <w:rPr>
                <w:rFonts w:ascii="Sylfaen" w:hAnsi="Sylfaen"/>
                <w:sz w:val="22"/>
                <w:szCs w:val="22"/>
                <w:lang w:val="ru-RU" w:eastAsia="ru-RU"/>
              </w:rPr>
              <w:t>дата</w:t>
            </w:r>
            <w:r w:rsidRPr="00AC4155">
              <w:rPr>
                <w:rFonts w:ascii="Sylfaen" w:hAnsi="Sylfaen"/>
                <w:sz w:val="22"/>
                <w:szCs w:val="22"/>
                <w:lang w:val="ru-RU" w:eastAsia="ru-RU"/>
              </w:rPr>
              <w:t xml:space="preserve"> </w:t>
            </w:r>
            <w:r w:rsidRPr="007B0C73">
              <w:rPr>
                <w:rFonts w:ascii="Sylfaen" w:hAnsi="Sylfaen"/>
                <w:sz w:val="22"/>
                <w:szCs w:val="22"/>
                <w:lang w:val="ru-RU" w:eastAsia="ru-RU"/>
              </w:rPr>
              <w:t>и</w:t>
            </w:r>
            <w:r w:rsidRPr="00AC4155">
              <w:rPr>
                <w:rFonts w:ascii="Sylfaen" w:hAnsi="Sylfaen"/>
                <w:sz w:val="22"/>
                <w:szCs w:val="22"/>
                <w:lang w:val="ru-RU" w:eastAsia="ru-RU"/>
              </w:rPr>
              <w:t xml:space="preserve"> </w:t>
            </w:r>
            <w:r w:rsidRPr="007B0C73">
              <w:rPr>
                <w:rFonts w:ascii="Sylfaen" w:hAnsi="Sylfaen"/>
                <w:sz w:val="22"/>
                <w:szCs w:val="22"/>
                <w:lang w:val="ru-RU" w:eastAsia="ru-RU"/>
              </w:rPr>
              <w:t>время</w:t>
            </w:r>
            <w:r w:rsidRPr="00AC4155">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C4155">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C4155">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C4155">
              <w:rPr>
                <w:rFonts w:ascii="Sylfaen" w:hAnsi="Sylfaen"/>
                <w:sz w:val="22"/>
                <w:szCs w:val="22"/>
                <w:lang w:val="ru-RU" w:eastAsia="ru-RU"/>
              </w:rPr>
              <w:t xml:space="preserve"> </w:t>
            </w:r>
            <w:r w:rsidRPr="007B0C73">
              <w:rPr>
                <w:rFonts w:ascii="Sylfaen" w:hAnsi="Sylfaen"/>
                <w:sz w:val="22"/>
                <w:szCs w:val="22"/>
                <w:lang w:val="ru-RU" w:eastAsia="ru-RU"/>
              </w:rPr>
              <w:t>заявок</w:t>
            </w:r>
            <w:r w:rsidRPr="00AC4155">
              <w:rPr>
                <w:rFonts w:ascii="Sylfaen" w:hAnsi="Sylfaen"/>
                <w:sz w:val="22"/>
                <w:szCs w:val="22"/>
                <w:lang w:val="ru-RU" w:eastAsia="ru-RU"/>
              </w:rPr>
              <w:t xml:space="preserve"> </w:t>
            </w:r>
            <w:r w:rsidRPr="007B0C73">
              <w:rPr>
                <w:rFonts w:ascii="Sylfaen" w:hAnsi="Sylfaen"/>
                <w:sz w:val="22"/>
                <w:szCs w:val="22"/>
                <w:lang w:val="ru-RU" w:eastAsia="ru-RU"/>
              </w:rPr>
              <w:t>на</w:t>
            </w:r>
            <w:r w:rsidRPr="00AC4155">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7957DC">
              <w:rPr>
                <w:rFonts w:ascii="Sylfaen" w:hAnsi="Sylfaen"/>
                <w:sz w:val="22"/>
                <w:szCs w:val="22"/>
              </w:rPr>
              <w:t>23</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6D2814">
              <w:rPr>
                <w:rFonts w:ascii="Sylfaen" w:hAnsi="Sylfaen"/>
                <w:sz w:val="22"/>
                <w:szCs w:val="22"/>
                <w:lang w:val="hy-AM"/>
              </w:rPr>
              <w:t>03</w:t>
            </w:r>
            <w:r w:rsidR="00E754BA" w:rsidRPr="001B0C3B">
              <w:rPr>
                <w:rFonts w:ascii="Sylfaen" w:hAnsi="Sylfaen"/>
                <w:sz w:val="22"/>
                <w:szCs w:val="22"/>
                <w:lang w:val="hy-AM"/>
              </w:rPr>
              <w:t>»</w:t>
            </w:r>
            <w:r w:rsidR="00E754BA" w:rsidRPr="007B0C73">
              <w:rPr>
                <w:rFonts w:ascii="Sylfaen" w:hAnsi="Sylfaen"/>
                <w:sz w:val="22"/>
                <w:szCs w:val="22"/>
                <w:lang w:val="hy-AM"/>
              </w:rPr>
              <w:t>.20</w:t>
            </w:r>
            <w:r w:rsidR="00E276FB">
              <w:rPr>
                <w:rFonts w:ascii="Sylfaen" w:hAnsi="Sylfaen"/>
                <w:sz w:val="22"/>
                <w:szCs w:val="22"/>
                <w:lang w:val="hy-AM"/>
              </w:rPr>
              <w:t>23</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510C96" w:rsidRPr="001B0C3B">
              <w:rPr>
                <w:rFonts w:ascii="Sylfaen" w:hAnsi="Sylfaen"/>
                <w:sz w:val="22"/>
                <w:szCs w:val="22"/>
                <w:lang w:val="hy-AM"/>
              </w:rPr>
              <w:t>00</w:t>
            </w:r>
          </w:p>
          <w:p w:rsidR="00E754BA" w:rsidRPr="001B0C3B" w:rsidRDefault="00E754BA" w:rsidP="00B33799">
            <w:pPr>
              <w:spacing w:before="20" w:after="20"/>
              <w:jc w:val="center"/>
              <w:rPr>
                <w:rFonts w:ascii="Sylfaen" w:hAnsi="Sylfaen"/>
                <w:sz w:val="22"/>
                <w:szCs w:val="22"/>
                <w:lang w:val="hy-AM"/>
              </w:rPr>
            </w:pPr>
          </w:p>
        </w:tc>
      </w:tr>
      <w:tr w:rsidR="00B33799" w:rsidRPr="007957DC"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7957DC">
              <w:rPr>
                <w:rFonts w:ascii="Sylfaen" w:hAnsi="Sylfaen"/>
                <w:sz w:val="22"/>
                <w:szCs w:val="22"/>
              </w:rPr>
              <w:t>23</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6D2814">
              <w:rPr>
                <w:rFonts w:ascii="Sylfaen" w:hAnsi="Sylfaen"/>
                <w:sz w:val="22"/>
                <w:szCs w:val="22"/>
                <w:lang w:val="hy-AM"/>
              </w:rPr>
              <w:t>03</w:t>
            </w:r>
            <w:r w:rsidRPr="001B0C3B">
              <w:rPr>
                <w:rFonts w:ascii="Sylfaen" w:hAnsi="Sylfaen"/>
                <w:sz w:val="22"/>
                <w:szCs w:val="22"/>
                <w:lang w:val="hy-AM"/>
              </w:rPr>
              <w:t>»</w:t>
            </w:r>
            <w:r w:rsidRPr="007B0C73">
              <w:rPr>
                <w:rFonts w:ascii="Sylfaen" w:hAnsi="Sylfaen"/>
                <w:sz w:val="22"/>
                <w:szCs w:val="22"/>
                <w:lang w:val="hy-AM"/>
              </w:rPr>
              <w:t>.20</w:t>
            </w:r>
            <w:r w:rsidR="00E276FB">
              <w:rPr>
                <w:rFonts w:ascii="Sylfaen" w:hAnsi="Sylfaen"/>
                <w:sz w:val="22"/>
                <w:szCs w:val="22"/>
                <w:lang w:val="hy-AM"/>
              </w:rPr>
              <w:t>23</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lastRenderedPageBreak/>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lastRenderedPageBreak/>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2B7" w:rsidRDefault="005952B7" w:rsidP="00C967E7">
      <w:r>
        <w:separator/>
      </w:r>
    </w:p>
  </w:endnote>
  <w:endnote w:type="continuationSeparator" w:id="0">
    <w:p w:rsidR="005952B7" w:rsidRDefault="005952B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2B7" w:rsidRDefault="005952B7" w:rsidP="00C967E7">
      <w:r>
        <w:separator/>
      </w:r>
    </w:p>
  </w:footnote>
  <w:footnote w:type="continuationSeparator" w:id="0">
    <w:p w:rsidR="005952B7" w:rsidRDefault="005952B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1F2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D03"/>
    <w:rsid w:val="00292E59"/>
    <w:rsid w:val="00293EA4"/>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2E6D"/>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1D1C"/>
    <w:rsid w:val="004870F0"/>
    <w:rsid w:val="0049496B"/>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0C96"/>
    <w:rsid w:val="00512BCC"/>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69D4"/>
    <w:rsid w:val="0057036F"/>
    <w:rsid w:val="00576064"/>
    <w:rsid w:val="00576985"/>
    <w:rsid w:val="005824FE"/>
    <w:rsid w:val="0058317C"/>
    <w:rsid w:val="00591623"/>
    <w:rsid w:val="00591D6C"/>
    <w:rsid w:val="005952B7"/>
    <w:rsid w:val="00596593"/>
    <w:rsid w:val="00597526"/>
    <w:rsid w:val="005A15C8"/>
    <w:rsid w:val="005A3D67"/>
    <w:rsid w:val="005B00A4"/>
    <w:rsid w:val="005B0E02"/>
    <w:rsid w:val="005B2FB4"/>
    <w:rsid w:val="005B404F"/>
    <w:rsid w:val="005B5165"/>
    <w:rsid w:val="005B60CD"/>
    <w:rsid w:val="005B7F22"/>
    <w:rsid w:val="005D54CB"/>
    <w:rsid w:val="005D7B67"/>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2814"/>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957DC"/>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5196"/>
    <w:rsid w:val="00935E74"/>
    <w:rsid w:val="009361CA"/>
    <w:rsid w:val="009415A2"/>
    <w:rsid w:val="00941E7C"/>
    <w:rsid w:val="00942ABE"/>
    <w:rsid w:val="00943E2A"/>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27344"/>
    <w:rsid w:val="00A307E2"/>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155"/>
    <w:rsid w:val="00AC4B50"/>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1CDF"/>
    <w:rsid w:val="00B63199"/>
    <w:rsid w:val="00B635DB"/>
    <w:rsid w:val="00B6489E"/>
    <w:rsid w:val="00B65D85"/>
    <w:rsid w:val="00B71847"/>
    <w:rsid w:val="00B71D98"/>
    <w:rsid w:val="00B77C79"/>
    <w:rsid w:val="00B80156"/>
    <w:rsid w:val="00B81B0F"/>
    <w:rsid w:val="00B82CC7"/>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F1481"/>
    <w:rsid w:val="00BF283E"/>
    <w:rsid w:val="00BF30E8"/>
    <w:rsid w:val="00BF3AE0"/>
    <w:rsid w:val="00BF542E"/>
    <w:rsid w:val="00BF692A"/>
    <w:rsid w:val="00BF7ACC"/>
    <w:rsid w:val="00C00397"/>
    <w:rsid w:val="00C01566"/>
    <w:rsid w:val="00C055B4"/>
    <w:rsid w:val="00C06844"/>
    <w:rsid w:val="00C10CD1"/>
    <w:rsid w:val="00C10E6C"/>
    <w:rsid w:val="00C173A9"/>
    <w:rsid w:val="00C1750C"/>
    <w:rsid w:val="00C24C86"/>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AB"/>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2DEC"/>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0A8E"/>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70288"/>
    <w:rsid w:val="00F71DA9"/>
    <w:rsid w:val="00F72C21"/>
    <w:rsid w:val="00F72F39"/>
    <w:rsid w:val="00F76400"/>
    <w:rsid w:val="00F81FB8"/>
    <w:rsid w:val="00F83739"/>
    <w:rsid w:val="00F83C2E"/>
    <w:rsid w:val="00F84B89"/>
    <w:rsid w:val="00F84BCF"/>
    <w:rsid w:val="00F84E01"/>
    <w:rsid w:val="00F86C72"/>
    <w:rsid w:val="00F97882"/>
    <w:rsid w:val="00FA2ED3"/>
    <w:rsid w:val="00FA2EE6"/>
    <w:rsid w:val="00FB15AE"/>
    <w:rsid w:val="00FB34C3"/>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7B9AA7"/>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55131096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3733943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74519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22075">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30A00-A078-406B-BE78-4F8A7A4B7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7</Pages>
  <Words>2833</Words>
  <Characters>16152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61</cp:revision>
  <cp:lastPrinted>2014-12-29T11:02:00Z</cp:lastPrinted>
  <dcterms:created xsi:type="dcterms:W3CDTF">2021-03-25T12:12:00Z</dcterms:created>
  <dcterms:modified xsi:type="dcterms:W3CDTF">2023-03-15T05:52:00Z</dcterms:modified>
</cp:coreProperties>
</file>